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ED73C8" w14:textId="095D9F01" w:rsidR="00ED6974" w:rsidRPr="00480B74" w:rsidRDefault="00ED6974" w:rsidP="00480B74">
      <w:pPr>
        <w:jc w:val="both"/>
        <w:rPr>
          <w:rFonts w:ascii="Open Sans" w:hAnsi="Open Sans" w:cs="Open Sans"/>
        </w:rPr>
      </w:pPr>
      <w:r w:rsidRPr="00480B74">
        <w:rPr>
          <w:rFonts w:ascii="Open Sans" w:hAnsi="Open Sans" w:cs="Open Sans"/>
        </w:rPr>
        <w:t>On the first Palm Sunday, Jesus and his disciples were on the road to Jerusalem, the</w:t>
      </w:r>
      <w:r w:rsidR="000D4930" w:rsidRPr="00480B74">
        <w:rPr>
          <w:rFonts w:ascii="Open Sans" w:hAnsi="Open Sans" w:cs="Open Sans"/>
        </w:rPr>
        <w:t>ir</w:t>
      </w:r>
      <w:r w:rsidRPr="00480B74">
        <w:rPr>
          <w:rFonts w:ascii="Open Sans" w:hAnsi="Open Sans" w:cs="Open Sans"/>
        </w:rPr>
        <w:t xml:space="preserve"> nation’s capital. </w:t>
      </w:r>
      <w:r w:rsidR="000D4930" w:rsidRPr="00480B74">
        <w:rPr>
          <w:rFonts w:ascii="Open Sans" w:hAnsi="Open Sans" w:cs="Open Sans"/>
        </w:rPr>
        <w:t xml:space="preserve">Jesus </w:t>
      </w:r>
      <w:r w:rsidRPr="00480B74">
        <w:rPr>
          <w:rFonts w:ascii="Open Sans" w:hAnsi="Open Sans" w:cs="Open Sans"/>
        </w:rPr>
        <w:t>sent two disciples into a village ahead of them, telling them that they would find a colt that had never been ridden. This was not a war horse like Traveller, the horse General Lee rode into battle</w:t>
      </w:r>
      <w:r w:rsidR="00362C71" w:rsidRPr="00480B74">
        <w:rPr>
          <w:rFonts w:ascii="Open Sans" w:hAnsi="Open Sans" w:cs="Open Sans"/>
        </w:rPr>
        <w:t xml:space="preserve">, or like </w:t>
      </w:r>
      <w:r w:rsidRPr="00480B74">
        <w:rPr>
          <w:rFonts w:ascii="Open Sans" w:hAnsi="Open Sans" w:cs="Open Sans"/>
        </w:rPr>
        <w:t xml:space="preserve">Cincinnati, </w:t>
      </w:r>
      <w:r w:rsidR="004B09D9" w:rsidRPr="00480B74">
        <w:rPr>
          <w:rFonts w:ascii="Open Sans" w:hAnsi="Open Sans" w:cs="Open Sans"/>
        </w:rPr>
        <w:t xml:space="preserve">whom </w:t>
      </w:r>
      <w:r w:rsidRPr="00480B74">
        <w:rPr>
          <w:rFonts w:ascii="Open Sans" w:hAnsi="Open Sans" w:cs="Open Sans"/>
        </w:rPr>
        <w:t>General Grant</w:t>
      </w:r>
      <w:r w:rsidR="004B09D9" w:rsidRPr="00480B74">
        <w:rPr>
          <w:rFonts w:ascii="Open Sans" w:hAnsi="Open Sans" w:cs="Open Sans"/>
        </w:rPr>
        <w:t xml:space="preserve"> </w:t>
      </w:r>
      <w:r w:rsidRPr="00480B74">
        <w:rPr>
          <w:rFonts w:ascii="Open Sans" w:hAnsi="Open Sans" w:cs="Open Sans"/>
        </w:rPr>
        <w:t xml:space="preserve">called “the finest horse” he had ever seen, and </w:t>
      </w:r>
      <w:r w:rsidR="008703E0" w:rsidRPr="00480B74">
        <w:rPr>
          <w:rFonts w:ascii="Open Sans" w:hAnsi="Open Sans" w:cs="Open Sans"/>
        </w:rPr>
        <w:t>t</w:t>
      </w:r>
      <w:r w:rsidRPr="00480B74">
        <w:rPr>
          <w:rFonts w:ascii="Open Sans" w:hAnsi="Open Sans" w:cs="Open Sans"/>
        </w:rPr>
        <w:t>he</w:t>
      </w:r>
      <w:r w:rsidR="008703E0" w:rsidRPr="00480B74">
        <w:rPr>
          <w:rFonts w:ascii="Open Sans" w:hAnsi="Open Sans" w:cs="Open Sans"/>
        </w:rPr>
        <w:t xml:space="preserve"> horse he </w:t>
      </w:r>
      <w:r w:rsidRPr="00480B74">
        <w:rPr>
          <w:rFonts w:ascii="Open Sans" w:hAnsi="Open Sans" w:cs="Open Sans"/>
        </w:rPr>
        <w:t>rode the horse to Appomattox to receive Lee’s surrender.</w:t>
      </w:r>
    </w:p>
    <w:p w14:paraId="15D521CE" w14:textId="77777777" w:rsidR="006A131E" w:rsidRPr="00B932D1" w:rsidRDefault="006A131E" w:rsidP="006A131E">
      <w:pPr>
        <w:jc w:val="both"/>
        <w:rPr>
          <w:rFonts w:ascii="Open Sans" w:hAnsi="Open Sans" w:cs="Open Sans"/>
          <w:sz w:val="14"/>
          <w:szCs w:val="14"/>
        </w:rPr>
      </w:pPr>
    </w:p>
    <w:p w14:paraId="44FE254B" w14:textId="0EF13DD7" w:rsidR="00ED6974" w:rsidRPr="00480B74" w:rsidRDefault="00ED6974" w:rsidP="00480B74">
      <w:pPr>
        <w:jc w:val="both"/>
        <w:rPr>
          <w:rFonts w:ascii="Open Sans" w:hAnsi="Open Sans" w:cs="Open Sans"/>
        </w:rPr>
      </w:pPr>
      <w:r w:rsidRPr="00480B74">
        <w:rPr>
          <w:rFonts w:ascii="Open Sans" w:hAnsi="Open Sans" w:cs="Open Sans"/>
        </w:rPr>
        <w:t xml:space="preserve">The colt that Jesus </w:t>
      </w:r>
      <w:r w:rsidR="00097D1C" w:rsidRPr="00480B74">
        <w:rPr>
          <w:rFonts w:ascii="Open Sans" w:hAnsi="Open Sans" w:cs="Open Sans"/>
        </w:rPr>
        <w:t>requested</w:t>
      </w:r>
      <w:r w:rsidRPr="00480B74">
        <w:rPr>
          <w:rFonts w:ascii="Open Sans" w:hAnsi="Open Sans" w:cs="Open Sans"/>
        </w:rPr>
        <w:t xml:space="preserve"> was a symbol of peace, not war. The disciples brought the colt to Jesus, threw their cloaks on it to create a kind of saddle, and set Jesus on it. Luke tells us, “As he rode along, people kept spreading their cloaks on the road” (</w:t>
      </w:r>
      <w:r w:rsidR="0097292F" w:rsidRPr="00480B74">
        <w:rPr>
          <w:rFonts w:ascii="Open Sans" w:hAnsi="Open Sans" w:cs="Open Sans"/>
        </w:rPr>
        <w:t>Luke 19:</w:t>
      </w:r>
      <w:r w:rsidRPr="00480B74">
        <w:rPr>
          <w:rFonts w:ascii="Open Sans" w:hAnsi="Open Sans" w:cs="Open Sans"/>
        </w:rPr>
        <w:t>36). Notice what is missing from Luke’s story: </w:t>
      </w:r>
      <w:r w:rsidRPr="00480B74">
        <w:rPr>
          <w:rFonts w:ascii="Open Sans" w:hAnsi="Open Sans" w:cs="Open Sans"/>
          <w:i/>
          <w:iCs/>
        </w:rPr>
        <w:t>Palms.</w:t>
      </w:r>
      <w:r w:rsidRPr="00480B74">
        <w:rPr>
          <w:rFonts w:ascii="Open Sans" w:hAnsi="Open Sans" w:cs="Open Sans"/>
        </w:rPr>
        <w:t> Matthew tells us that people “cut branches from the trees and spread them on the road”</w:t>
      </w:r>
      <w:r w:rsidR="0097292F" w:rsidRPr="00480B74">
        <w:rPr>
          <w:rFonts w:ascii="Open Sans" w:hAnsi="Open Sans" w:cs="Open Sans"/>
        </w:rPr>
        <w:t xml:space="preserve"> </w:t>
      </w:r>
      <w:r w:rsidRPr="00480B74">
        <w:rPr>
          <w:rFonts w:ascii="Open Sans" w:hAnsi="Open Sans" w:cs="Open Sans"/>
        </w:rPr>
        <w:t>(</w:t>
      </w:r>
      <w:r w:rsidR="0097292F" w:rsidRPr="00480B74">
        <w:rPr>
          <w:rFonts w:ascii="Open Sans" w:hAnsi="Open Sans" w:cs="Open Sans"/>
        </w:rPr>
        <w:t xml:space="preserve">Matthew </w:t>
      </w:r>
      <w:r w:rsidRPr="00480B74">
        <w:rPr>
          <w:rFonts w:ascii="Open Sans" w:hAnsi="Open Sans" w:cs="Open Sans"/>
        </w:rPr>
        <w:t>21:8). Mark says that people “spread leafy branches” (</w:t>
      </w:r>
      <w:r w:rsidR="0097292F" w:rsidRPr="00480B74">
        <w:rPr>
          <w:rFonts w:ascii="Open Sans" w:hAnsi="Open Sans" w:cs="Open Sans"/>
        </w:rPr>
        <w:t xml:space="preserve">Mark </w:t>
      </w:r>
      <w:r w:rsidRPr="00480B74">
        <w:rPr>
          <w:rFonts w:ascii="Open Sans" w:hAnsi="Open Sans" w:cs="Open Sans"/>
        </w:rPr>
        <w:t>11:8)</w:t>
      </w:r>
      <w:r w:rsidR="00435AAE" w:rsidRPr="00480B74">
        <w:rPr>
          <w:rFonts w:ascii="Open Sans" w:hAnsi="Open Sans" w:cs="Open Sans"/>
        </w:rPr>
        <w:t>.</w:t>
      </w:r>
      <w:r w:rsidRPr="00480B74">
        <w:rPr>
          <w:rFonts w:ascii="Open Sans" w:hAnsi="Open Sans" w:cs="Open Sans"/>
        </w:rPr>
        <w:t xml:space="preserve"> John reports that they “took branches of palm trees” (</w:t>
      </w:r>
      <w:r w:rsidR="0097292F" w:rsidRPr="00480B74">
        <w:rPr>
          <w:rFonts w:ascii="Open Sans" w:hAnsi="Open Sans" w:cs="Open Sans"/>
        </w:rPr>
        <w:t xml:space="preserve">John </w:t>
      </w:r>
      <w:r w:rsidRPr="00480B74">
        <w:rPr>
          <w:rFonts w:ascii="Open Sans" w:hAnsi="Open Sans" w:cs="Open Sans"/>
        </w:rPr>
        <w:t>12:13).</w:t>
      </w:r>
      <w:r w:rsidR="00196BAC" w:rsidRPr="00480B74">
        <w:rPr>
          <w:rFonts w:ascii="Open Sans" w:hAnsi="Open Sans" w:cs="Open Sans"/>
        </w:rPr>
        <w:t xml:space="preserve"> But</w:t>
      </w:r>
      <w:r w:rsidRPr="00480B74">
        <w:rPr>
          <w:rFonts w:ascii="Open Sans" w:hAnsi="Open Sans" w:cs="Open Sans"/>
        </w:rPr>
        <w:t xml:space="preserve"> Luke </w:t>
      </w:r>
      <w:r w:rsidR="006E4C3E" w:rsidRPr="00480B74">
        <w:rPr>
          <w:rFonts w:ascii="Open Sans" w:hAnsi="Open Sans" w:cs="Open Sans"/>
        </w:rPr>
        <w:t xml:space="preserve">does not mention the </w:t>
      </w:r>
      <w:r w:rsidRPr="00480B74">
        <w:rPr>
          <w:rFonts w:ascii="Open Sans" w:hAnsi="Open Sans" w:cs="Open Sans"/>
        </w:rPr>
        <w:t>palms</w:t>
      </w:r>
      <w:r w:rsidR="006D6937" w:rsidRPr="00480B74">
        <w:rPr>
          <w:rFonts w:ascii="Open Sans" w:hAnsi="Open Sans" w:cs="Open Sans"/>
        </w:rPr>
        <w:t>, and b</w:t>
      </w:r>
      <w:r w:rsidRPr="00480B74">
        <w:rPr>
          <w:rFonts w:ascii="Open Sans" w:hAnsi="Open Sans" w:cs="Open Sans"/>
        </w:rPr>
        <w:t xml:space="preserve">ased on </w:t>
      </w:r>
      <w:r w:rsidR="006D6937" w:rsidRPr="00480B74">
        <w:rPr>
          <w:rFonts w:ascii="Open Sans" w:hAnsi="Open Sans" w:cs="Open Sans"/>
        </w:rPr>
        <w:t>his</w:t>
      </w:r>
      <w:r w:rsidR="00221BC7" w:rsidRPr="00480B74">
        <w:rPr>
          <w:rFonts w:ascii="Open Sans" w:hAnsi="Open Sans" w:cs="Open Sans"/>
        </w:rPr>
        <w:t xml:space="preserve"> </w:t>
      </w:r>
      <w:r w:rsidR="00030FA2" w:rsidRPr="00480B74">
        <w:rPr>
          <w:rFonts w:ascii="Open Sans" w:hAnsi="Open Sans" w:cs="Open Sans"/>
        </w:rPr>
        <w:t>version</w:t>
      </w:r>
      <w:r w:rsidRPr="00480B74">
        <w:rPr>
          <w:rFonts w:ascii="Open Sans" w:hAnsi="Open Sans" w:cs="Open Sans"/>
        </w:rPr>
        <w:t xml:space="preserve">, we </w:t>
      </w:r>
      <w:r w:rsidR="00365D1C" w:rsidRPr="00480B74">
        <w:rPr>
          <w:rFonts w:ascii="Open Sans" w:hAnsi="Open Sans" w:cs="Open Sans"/>
        </w:rPr>
        <w:t xml:space="preserve">should probably </w:t>
      </w:r>
      <w:r w:rsidRPr="00480B74">
        <w:rPr>
          <w:rFonts w:ascii="Open Sans" w:hAnsi="Open Sans" w:cs="Open Sans"/>
        </w:rPr>
        <w:t xml:space="preserve">call this day “Cloak Sunday” </w:t>
      </w:r>
      <w:r w:rsidR="00AA6491" w:rsidRPr="00480B74">
        <w:rPr>
          <w:rFonts w:ascii="Open Sans" w:hAnsi="Open Sans" w:cs="Open Sans"/>
        </w:rPr>
        <w:t xml:space="preserve">and </w:t>
      </w:r>
      <w:r w:rsidRPr="00480B74">
        <w:rPr>
          <w:rFonts w:ascii="Open Sans" w:hAnsi="Open Sans" w:cs="Open Sans"/>
        </w:rPr>
        <w:t>wave our</w:t>
      </w:r>
      <w:r w:rsidR="00454F97" w:rsidRPr="00480B74">
        <w:rPr>
          <w:rFonts w:ascii="Open Sans" w:hAnsi="Open Sans" w:cs="Open Sans"/>
        </w:rPr>
        <w:t xml:space="preserve"> </w:t>
      </w:r>
      <w:r w:rsidRPr="00480B74">
        <w:rPr>
          <w:rFonts w:ascii="Open Sans" w:hAnsi="Open Sans" w:cs="Open Sans"/>
        </w:rPr>
        <w:t>jackets</w:t>
      </w:r>
      <w:r w:rsidR="00454F97" w:rsidRPr="00480B74">
        <w:rPr>
          <w:rFonts w:ascii="Open Sans" w:hAnsi="Open Sans" w:cs="Open Sans"/>
        </w:rPr>
        <w:t xml:space="preserve"> </w:t>
      </w:r>
      <w:r w:rsidRPr="00480B74">
        <w:rPr>
          <w:rFonts w:ascii="Open Sans" w:hAnsi="Open Sans" w:cs="Open Sans"/>
        </w:rPr>
        <w:t>in church, instead of palm branches.</w:t>
      </w:r>
      <w:r w:rsidR="009C7F09" w:rsidRPr="00480B74">
        <w:rPr>
          <w:rFonts w:ascii="Open Sans" w:hAnsi="Open Sans" w:cs="Open Sans"/>
        </w:rPr>
        <w:t xml:space="preserve"> </w:t>
      </w:r>
    </w:p>
    <w:p w14:paraId="60ACC465" w14:textId="77777777" w:rsidR="006A131E" w:rsidRPr="00B932D1" w:rsidRDefault="006A131E" w:rsidP="006A131E">
      <w:pPr>
        <w:jc w:val="both"/>
        <w:rPr>
          <w:rFonts w:ascii="Open Sans" w:hAnsi="Open Sans" w:cs="Open Sans"/>
          <w:sz w:val="14"/>
          <w:szCs w:val="14"/>
        </w:rPr>
      </w:pPr>
    </w:p>
    <w:p w14:paraId="7247AFAB" w14:textId="6824D707" w:rsidR="00A951FD" w:rsidRPr="00480B74" w:rsidRDefault="00ED6974" w:rsidP="00480B74">
      <w:pPr>
        <w:jc w:val="both"/>
        <w:rPr>
          <w:rFonts w:ascii="Open Sans" w:hAnsi="Open Sans" w:cs="Open Sans"/>
        </w:rPr>
      </w:pPr>
      <w:r w:rsidRPr="00480B74">
        <w:rPr>
          <w:rFonts w:ascii="Open Sans" w:hAnsi="Open Sans" w:cs="Open Sans"/>
        </w:rPr>
        <w:t>As Jesus mov</w:t>
      </w:r>
      <w:r w:rsidR="002511C0" w:rsidRPr="00480B74">
        <w:rPr>
          <w:rFonts w:ascii="Open Sans" w:hAnsi="Open Sans" w:cs="Open Sans"/>
        </w:rPr>
        <w:t>ed</w:t>
      </w:r>
      <w:r w:rsidRPr="00480B74">
        <w:rPr>
          <w:rFonts w:ascii="Open Sans" w:hAnsi="Open Sans" w:cs="Open Sans"/>
        </w:rPr>
        <w:t xml:space="preserve"> along the path, down from the Mount of Olives, the </w:t>
      </w:r>
      <w:r w:rsidR="002511C0" w:rsidRPr="00480B74">
        <w:rPr>
          <w:rFonts w:ascii="Open Sans" w:hAnsi="Open Sans" w:cs="Open Sans"/>
        </w:rPr>
        <w:t xml:space="preserve">crowd </w:t>
      </w:r>
      <w:r w:rsidRPr="00480B74">
        <w:rPr>
          <w:rFonts w:ascii="Open Sans" w:hAnsi="Open Sans" w:cs="Open Sans"/>
        </w:rPr>
        <w:t>prais</w:t>
      </w:r>
      <w:r w:rsidR="002511C0" w:rsidRPr="00480B74">
        <w:rPr>
          <w:rFonts w:ascii="Open Sans" w:hAnsi="Open Sans" w:cs="Open Sans"/>
        </w:rPr>
        <w:t>ed</w:t>
      </w:r>
      <w:r w:rsidRPr="00480B74">
        <w:rPr>
          <w:rFonts w:ascii="Open Sans" w:hAnsi="Open Sans" w:cs="Open Sans"/>
        </w:rPr>
        <w:t xml:space="preserve"> God joyfully for all the deeds of power that they had seen. They quot</w:t>
      </w:r>
      <w:r w:rsidR="00DB2FE8" w:rsidRPr="00480B74">
        <w:rPr>
          <w:rFonts w:ascii="Open Sans" w:hAnsi="Open Sans" w:cs="Open Sans"/>
        </w:rPr>
        <w:t>ed</w:t>
      </w:r>
      <w:r w:rsidRPr="00480B74">
        <w:rPr>
          <w:rFonts w:ascii="Open Sans" w:hAnsi="Open Sans" w:cs="Open Sans"/>
        </w:rPr>
        <w:t xml:space="preserve"> Psalm 118, the same psalm that </w:t>
      </w:r>
      <w:r w:rsidR="00DB2FE8" w:rsidRPr="00480B74">
        <w:rPr>
          <w:rFonts w:ascii="Open Sans" w:hAnsi="Open Sans" w:cs="Open Sans"/>
        </w:rPr>
        <w:t>Benjamin Brown French</w:t>
      </w:r>
      <w:r w:rsidRPr="00480B74">
        <w:rPr>
          <w:rFonts w:ascii="Open Sans" w:hAnsi="Open Sans" w:cs="Open Sans"/>
        </w:rPr>
        <w:t xml:space="preserve"> </w:t>
      </w:r>
      <w:r w:rsidR="008C2640" w:rsidRPr="00480B74">
        <w:rPr>
          <w:rFonts w:ascii="Open Sans" w:hAnsi="Open Sans" w:cs="Open Sans"/>
        </w:rPr>
        <w:t xml:space="preserve">displayed </w:t>
      </w:r>
      <w:r w:rsidRPr="00480B74">
        <w:rPr>
          <w:rFonts w:ascii="Open Sans" w:hAnsi="Open Sans" w:cs="Open Sans"/>
        </w:rPr>
        <w:t>on the United States Capitol at the end of the Civil War. “Blessed is the one who comes in the name of the LORD” (</w:t>
      </w:r>
      <w:r w:rsidR="00E25858" w:rsidRPr="00480B74">
        <w:rPr>
          <w:rFonts w:ascii="Open Sans" w:hAnsi="Open Sans" w:cs="Open Sans"/>
        </w:rPr>
        <w:t>118:</w:t>
      </w:r>
      <w:r w:rsidRPr="00480B74">
        <w:rPr>
          <w:rFonts w:ascii="Open Sans" w:hAnsi="Open Sans" w:cs="Open Sans"/>
        </w:rPr>
        <w:t>26), said the multitude in Jerusalem. “This is the LORD’s doing; it is marvelous in our eyes” (</w:t>
      </w:r>
      <w:r w:rsidR="00E25858" w:rsidRPr="00480B74">
        <w:rPr>
          <w:rFonts w:ascii="Open Sans" w:hAnsi="Open Sans" w:cs="Open Sans"/>
        </w:rPr>
        <w:t>118:</w:t>
      </w:r>
      <w:r w:rsidRPr="00480B74">
        <w:rPr>
          <w:rFonts w:ascii="Open Sans" w:hAnsi="Open Sans" w:cs="Open Sans"/>
        </w:rPr>
        <w:t>23), said the banner on the Capitol.</w:t>
      </w:r>
      <w:r w:rsidR="004B24D1" w:rsidRPr="00480B74">
        <w:rPr>
          <w:rFonts w:ascii="Open Sans" w:hAnsi="Open Sans" w:cs="Open Sans"/>
        </w:rPr>
        <w:t xml:space="preserve"> </w:t>
      </w:r>
      <w:r w:rsidRPr="00480B74">
        <w:rPr>
          <w:rFonts w:ascii="Open Sans" w:hAnsi="Open Sans" w:cs="Open Sans"/>
        </w:rPr>
        <w:t xml:space="preserve">In both capital cities, the mood on Palm Sunday was one of triumph. </w:t>
      </w:r>
      <w:r w:rsidR="000B15BF" w:rsidRPr="00480B74">
        <w:rPr>
          <w:rFonts w:ascii="Open Sans" w:hAnsi="Open Sans" w:cs="Open Sans"/>
        </w:rPr>
        <w:t>L</w:t>
      </w:r>
      <w:r w:rsidR="004B24D1" w:rsidRPr="00480B74">
        <w:rPr>
          <w:rFonts w:ascii="Open Sans" w:hAnsi="Open Sans" w:cs="Open Sans"/>
        </w:rPr>
        <w:t>ike</w:t>
      </w:r>
      <w:r w:rsidRPr="00480B74">
        <w:rPr>
          <w:rFonts w:ascii="Open Sans" w:hAnsi="Open Sans" w:cs="Open Sans"/>
        </w:rPr>
        <w:t xml:space="preserve"> the illumination of public buildings in Washington in April 1865</w:t>
      </w:r>
      <w:r w:rsidR="000B15BF" w:rsidRPr="00480B74">
        <w:rPr>
          <w:rFonts w:ascii="Open Sans" w:hAnsi="Open Sans" w:cs="Open Sans"/>
        </w:rPr>
        <w:t>, palms in ancient Israel signified victory and goodness; b</w:t>
      </w:r>
      <w:r w:rsidRPr="00480B74">
        <w:rPr>
          <w:rFonts w:ascii="Open Sans" w:hAnsi="Open Sans" w:cs="Open Sans"/>
        </w:rPr>
        <w:t xml:space="preserve">ut triumph gave way to tragedy in Washington, </w:t>
      </w:r>
      <w:r w:rsidR="00A951FD" w:rsidRPr="00480B74">
        <w:rPr>
          <w:rFonts w:ascii="Open Sans" w:hAnsi="Open Sans" w:cs="Open Sans"/>
        </w:rPr>
        <w:t xml:space="preserve">just as </w:t>
      </w:r>
      <w:r w:rsidRPr="00480B74">
        <w:rPr>
          <w:rFonts w:ascii="Open Sans" w:hAnsi="Open Sans" w:cs="Open Sans"/>
        </w:rPr>
        <w:t xml:space="preserve">palms </w:t>
      </w:r>
      <w:r w:rsidR="004311F7" w:rsidRPr="00480B74">
        <w:rPr>
          <w:rFonts w:ascii="Open Sans" w:hAnsi="Open Sans" w:cs="Open Sans"/>
        </w:rPr>
        <w:t xml:space="preserve">gave way to </w:t>
      </w:r>
      <w:r w:rsidRPr="00480B74">
        <w:rPr>
          <w:rFonts w:ascii="Open Sans" w:hAnsi="Open Sans" w:cs="Open Sans"/>
        </w:rPr>
        <w:t xml:space="preserve">passion in Jerusalem. </w:t>
      </w:r>
    </w:p>
    <w:p w14:paraId="5BAA5320" w14:textId="77777777" w:rsidR="006A131E" w:rsidRPr="00B932D1" w:rsidRDefault="006A131E" w:rsidP="006A131E">
      <w:pPr>
        <w:jc w:val="both"/>
        <w:rPr>
          <w:rFonts w:ascii="Open Sans" w:hAnsi="Open Sans" w:cs="Open Sans"/>
          <w:sz w:val="14"/>
          <w:szCs w:val="14"/>
        </w:rPr>
      </w:pPr>
    </w:p>
    <w:p w14:paraId="05CF9D60" w14:textId="5DE9C2A6" w:rsidR="00ED6974" w:rsidRPr="00480B74" w:rsidRDefault="00ED6974" w:rsidP="00480B74">
      <w:pPr>
        <w:jc w:val="both"/>
        <w:rPr>
          <w:rFonts w:ascii="Open Sans" w:hAnsi="Open Sans" w:cs="Open Sans"/>
        </w:rPr>
      </w:pPr>
      <w:r w:rsidRPr="00480B74">
        <w:rPr>
          <w:rFonts w:ascii="Open Sans" w:hAnsi="Open Sans" w:cs="Open Sans"/>
        </w:rPr>
        <w:t>The word passion means “suffering,” and the passion of Jesus began very soon after his triumphal entry.</w:t>
      </w:r>
      <w:r w:rsidR="00A951FD" w:rsidRPr="00480B74">
        <w:rPr>
          <w:rFonts w:ascii="Open Sans" w:hAnsi="Open Sans" w:cs="Open Sans"/>
        </w:rPr>
        <w:t xml:space="preserve"> </w:t>
      </w:r>
      <w:r w:rsidRPr="00480B74">
        <w:rPr>
          <w:rFonts w:ascii="Open Sans" w:hAnsi="Open Sans" w:cs="Open Sans"/>
        </w:rPr>
        <w:t xml:space="preserve">After entering Jerusalem, </w:t>
      </w:r>
      <w:r w:rsidR="00511691" w:rsidRPr="00480B74">
        <w:rPr>
          <w:rFonts w:ascii="Open Sans" w:hAnsi="Open Sans" w:cs="Open Sans"/>
        </w:rPr>
        <w:t>Jesus</w:t>
      </w:r>
      <w:r w:rsidRPr="00480B74">
        <w:rPr>
          <w:rFonts w:ascii="Open Sans" w:hAnsi="Open Sans" w:cs="Open Sans"/>
        </w:rPr>
        <w:t xml:space="preserve"> wept over the city. Then </w:t>
      </w:r>
      <w:r w:rsidR="00511691" w:rsidRPr="00480B74">
        <w:rPr>
          <w:rFonts w:ascii="Open Sans" w:hAnsi="Open Sans" w:cs="Open Sans"/>
        </w:rPr>
        <w:t xml:space="preserve">Jesus </w:t>
      </w:r>
      <w:r w:rsidRPr="00480B74">
        <w:rPr>
          <w:rFonts w:ascii="Open Sans" w:hAnsi="Open Sans" w:cs="Open Sans"/>
        </w:rPr>
        <w:t xml:space="preserve">cleansed the temple. </w:t>
      </w:r>
      <w:r w:rsidR="0084263B" w:rsidRPr="00480B74">
        <w:rPr>
          <w:rFonts w:ascii="Open Sans" w:hAnsi="Open Sans" w:cs="Open Sans"/>
        </w:rPr>
        <w:t xml:space="preserve">The chief priests, scribes and elders questioned Jesus and challenged his </w:t>
      </w:r>
      <w:r w:rsidRPr="00480B74">
        <w:rPr>
          <w:rFonts w:ascii="Open Sans" w:hAnsi="Open Sans" w:cs="Open Sans"/>
        </w:rPr>
        <w:t>authority. Jesus predicted the destruction of the temple and spoke of signs and persecutions</w:t>
      </w:r>
      <w:r w:rsidR="00FF4277" w:rsidRPr="00480B74">
        <w:rPr>
          <w:rFonts w:ascii="Open Sans" w:hAnsi="Open Sans" w:cs="Open Sans"/>
        </w:rPr>
        <w:t xml:space="preserve"> to come</w:t>
      </w:r>
      <w:r w:rsidRPr="00480B74">
        <w:rPr>
          <w:rFonts w:ascii="Open Sans" w:hAnsi="Open Sans" w:cs="Open Sans"/>
        </w:rPr>
        <w:t>. The</w:t>
      </w:r>
      <w:r w:rsidR="00E83A8F" w:rsidRPr="00480B74">
        <w:rPr>
          <w:rFonts w:ascii="Open Sans" w:hAnsi="Open Sans" w:cs="Open Sans"/>
        </w:rPr>
        <w:t xml:space="preserve"> Pharisees plotted </w:t>
      </w:r>
      <w:r w:rsidRPr="00480B74">
        <w:rPr>
          <w:rFonts w:ascii="Open Sans" w:hAnsi="Open Sans" w:cs="Open Sans"/>
        </w:rPr>
        <w:t>to kill Jesus</w:t>
      </w:r>
      <w:r w:rsidR="0028525D" w:rsidRPr="00480B74">
        <w:rPr>
          <w:rFonts w:ascii="Open Sans" w:hAnsi="Open Sans" w:cs="Open Sans"/>
        </w:rPr>
        <w:t xml:space="preserve">. </w:t>
      </w:r>
      <w:r w:rsidR="00AF03D5" w:rsidRPr="00480B74">
        <w:rPr>
          <w:rFonts w:ascii="Open Sans" w:hAnsi="Open Sans" w:cs="Open Sans"/>
        </w:rPr>
        <w:t xml:space="preserve">Jesus </w:t>
      </w:r>
      <w:r w:rsidR="00E83A8F" w:rsidRPr="00480B74">
        <w:rPr>
          <w:rFonts w:ascii="Open Sans" w:hAnsi="Open Sans" w:cs="Open Sans"/>
        </w:rPr>
        <w:t xml:space="preserve">was betrayed by a friend, arrested by his own people, </w:t>
      </w:r>
      <w:r w:rsidR="0028525D" w:rsidRPr="00480B74">
        <w:rPr>
          <w:rFonts w:ascii="Open Sans" w:hAnsi="Open Sans" w:cs="Open Sans"/>
        </w:rPr>
        <w:t xml:space="preserve">and </w:t>
      </w:r>
      <w:r w:rsidR="00E83A8F" w:rsidRPr="00480B74">
        <w:rPr>
          <w:rFonts w:ascii="Open Sans" w:hAnsi="Open Sans" w:cs="Open Sans"/>
        </w:rPr>
        <w:t>tried by the Romans</w:t>
      </w:r>
      <w:r w:rsidR="0028525D" w:rsidRPr="00480B74">
        <w:rPr>
          <w:rFonts w:ascii="Open Sans" w:hAnsi="Open Sans" w:cs="Open Sans"/>
        </w:rPr>
        <w:t xml:space="preserve">. At week’s end, Jesus died hanging between </w:t>
      </w:r>
      <w:r w:rsidR="00E83A8F" w:rsidRPr="00480B74">
        <w:rPr>
          <w:rFonts w:ascii="Open Sans" w:hAnsi="Open Sans" w:cs="Open Sans"/>
        </w:rPr>
        <w:t>two thieves.</w:t>
      </w:r>
      <w:r w:rsidRPr="00480B74">
        <w:rPr>
          <w:rFonts w:ascii="Open Sans" w:hAnsi="Open Sans" w:cs="Open Sans"/>
        </w:rPr>
        <w:t xml:space="preserve"> Holy Week in Jerusalem moved quickly from palms to passion, from celebration to </w:t>
      </w:r>
      <w:r w:rsidR="00DB3E0E" w:rsidRPr="00480B74">
        <w:rPr>
          <w:rFonts w:ascii="Open Sans" w:hAnsi="Open Sans" w:cs="Open Sans"/>
        </w:rPr>
        <w:t>crucifixion</w:t>
      </w:r>
      <w:r w:rsidR="000916F8" w:rsidRPr="00480B74">
        <w:rPr>
          <w:rFonts w:ascii="Open Sans" w:hAnsi="Open Sans" w:cs="Open Sans"/>
        </w:rPr>
        <w:t>, from singing to sorrow</w:t>
      </w:r>
      <w:r w:rsidRPr="00480B74">
        <w:rPr>
          <w:rFonts w:ascii="Open Sans" w:hAnsi="Open Sans" w:cs="Open Sans"/>
        </w:rPr>
        <w:t>.</w:t>
      </w:r>
    </w:p>
    <w:p w14:paraId="6370259D" w14:textId="77777777" w:rsidR="006A131E" w:rsidRPr="00B932D1" w:rsidRDefault="006A131E" w:rsidP="006A131E">
      <w:pPr>
        <w:jc w:val="both"/>
        <w:rPr>
          <w:rFonts w:ascii="Open Sans" w:hAnsi="Open Sans" w:cs="Open Sans"/>
          <w:sz w:val="14"/>
          <w:szCs w:val="14"/>
        </w:rPr>
      </w:pPr>
    </w:p>
    <w:p w14:paraId="08D52400" w14:textId="790B504F" w:rsidR="00ED6974" w:rsidRPr="00480B74" w:rsidRDefault="00ED6974" w:rsidP="00480B74">
      <w:pPr>
        <w:jc w:val="both"/>
        <w:rPr>
          <w:rFonts w:ascii="Open Sans" w:hAnsi="Open Sans" w:cs="Open Sans"/>
        </w:rPr>
      </w:pPr>
      <w:r w:rsidRPr="00480B74">
        <w:rPr>
          <w:rFonts w:ascii="Open Sans" w:hAnsi="Open Sans" w:cs="Open Sans"/>
        </w:rPr>
        <w:t>While some might find this to be a surprising turn of events, there are hints of the passion to be found in the events of Palm Sunday</w:t>
      </w:r>
      <w:r w:rsidR="006844AA" w:rsidRPr="00480B74">
        <w:rPr>
          <w:rFonts w:ascii="Open Sans" w:hAnsi="Open Sans" w:cs="Open Sans"/>
        </w:rPr>
        <w:t xml:space="preserve"> itself</w:t>
      </w:r>
      <w:r w:rsidRPr="00480B74">
        <w:rPr>
          <w:rFonts w:ascii="Open Sans" w:hAnsi="Open Sans" w:cs="Open Sans"/>
        </w:rPr>
        <w:t>. Jesus</w:t>
      </w:r>
      <w:r w:rsidR="001523FE" w:rsidRPr="00480B74">
        <w:rPr>
          <w:rFonts w:ascii="Open Sans" w:hAnsi="Open Sans" w:cs="Open Sans"/>
        </w:rPr>
        <w:t>’</w:t>
      </w:r>
      <w:r w:rsidRPr="00480B74">
        <w:rPr>
          <w:rFonts w:ascii="Open Sans" w:hAnsi="Open Sans" w:cs="Open Sans"/>
        </w:rPr>
        <w:t xml:space="preserve"> arriv</w:t>
      </w:r>
      <w:r w:rsidR="001523FE" w:rsidRPr="00480B74">
        <w:rPr>
          <w:rFonts w:ascii="Open Sans" w:hAnsi="Open Sans" w:cs="Open Sans"/>
        </w:rPr>
        <w:t>al</w:t>
      </w:r>
      <w:r w:rsidRPr="00480B74">
        <w:rPr>
          <w:rFonts w:ascii="Open Sans" w:hAnsi="Open Sans" w:cs="Open Sans"/>
        </w:rPr>
        <w:t xml:space="preserve"> on a colt instead of a war </w:t>
      </w:r>
      <w:r w:rsidRPr="00480B74">
        <w:rPr>
          <w:rFonts w:ascii="Open Sans" w:hAnsi="Open Sans" w:cs="Open Sans"/>
        </w:rPr>
        <w:t>horse</w:t>
      </w:r>
      <w:r w:rsidR="006844AA" w:rsidRPr="00480B74">
        <w:rPr>
          <w:rFonts w:ascii="Open Sans" w:hAnsi="Open Sans" w:cs="Open Sans"/>
        </w:rPr>
        <w:t xml:space="preserve"> signaled </w:t>
      </w:r>
      <w:r w:rsidRPr="00480B74">
        <w:rPr>
          <w:rFonts w:ascii="Open Sans" w:hAnsi="Open Sans" w:cs="Open Sans"/>
        </w:rPr>
        <w:t xml:space="preserve">that </w:t>
      </w:r>
      <w:r w:rsidR="006844AA" w:rsidRPr="00480B74">
        <w:rPr>
          <w:rFonts w:ascii="Open Sans" w:hAnsi="Open Sans" w:cs="Open Sans"/>
        </w:rPr>
        <w:t xml:space="preserve">he would </w:t>
      </w:r>
      <w:r w:rsidR="00B32E6F" w:rsidRPr="00480B74">
        <w:rPr>
          <w:rFonts w:ascii="Open Sans" w:hAnsi="Open Sans" w:cs="Open Sans"/>
        </w:rPr>
        <w:t xml:space="preserve">be </w:t>
      </w:r>
      <w:r w:rsidRPr="00480B74">
        <w:rPr>
          <w:rFonts w:ascii="Open Sans" w:hAnsi="Open Sans" w:cs="Open Sans"/>
        </w:rPr>
        <w:t>a very different kind of king</w:t>
      </w:r>
      <w:r w:rsidR="00B32E6F" w:rsidRPr="00480B74">
        <w:rPr>
          <w:rFonts w:ascii="Open Sans" w:hAnsi="Open Sans" w:cs="Open Sans"/>
        </w:rPr>
        <w:t xml:space="preserve"> with a very different purpose</w:t>
      </w:r>
      <w:r w:rsidRPr="00480B74">
        <w:rPr>
          <w:rFonts w:ascii="Open Sans" w:hAnsi="Open Sans" w:cs="Open Sans"/>
        </w:rPr>
        <w:t xml:space="preserve">. “Jesus does not come to conquer the city,” writes theologian Ian Paul; “he comes to be conquered.” </w:t>
      </w:r>
      <w:r w:rsidR="001523FE" w:rsidRPr="00480B74">
        <w:rPr>
          <w:rFonts w:ascii="Open Sans" w:hAnsi="Open Sans" w:cs="Open Sans"/>
        </w:rPr>
        <w:t xml:space="preserve">Jesus </w:t>
      </w:r>
      <w:r w:rsidRPr="00480B74">
        <w:rPr>
          <w:rFonts w:ascii="Open Sans" w:hAnsi="Open Sans" w:cs="Open Sans"/>
        </w:rPr>
        <w:t xml:space="preserve">achieves his goals not by military strength, but by </w:t>
      </w:r>
      <w:r w:rsidR="00837E0B" w:rsidRPr="00480B74">
        <w:rPr>
          <w:rFonts w:ascii="Open Sans" w:hAnsi="Open Sans" w:cs="Open Sans"/>
        </w:rPr>
        <w:t xml:space="preserve">personal </w:t>
      </w:r>
      <w:r w:rsidRPr="00480B74">
        <w:rPr>
          <w:rFonts w:ascii="Open Sans" w:hAnsi="Open Sans" w:cs="Open Sans"/>
        </w:rPr>
        <w:t>sacrifice. In this great reversal, Jesus comes “to win an even more profound victory.”</w:t>
      </w:r>
    </w:p>
    <w:p w14:paraId="7C090E2F" w14:textId="77777777" w:rsidR="006A131E" w:rsidRPr="00B932D1" w:rsidRDefault="006A131E" w:rsidP="006A131E">
      <w:pPr>
        <w:jc w:val="both"/>
        <w:rPr>
          <w:rFonts w:ascii="Open Sans" w:hAnsi="Open Sans" w:cs="Open Sans"/>
          <w:sz w:val="14"/>
          <w:szCs w:val="14"/>
        </w:rPr>
      </w:pPr>
    </w:p>
    <w:p w14:paraId="2B39F4F4" w14:textId="000FEF52" w:rsidR="007446F5" w:rsidRPr="00480B74" w:rsidRDefault="00ED6974" w:rsidP="00480B74">
      <w:pPr>
        <w:jc w:val="both"/>
        <w:rPr>
          <w:rFonts w:ascii="Open Sans" w:hAnsi="Open Sans" w:cs="Open Sans"/>
        </w:rPr>
      </w:pPr>
      <w:r w:rsidRPr="00480B74">
        <w:rPr>
          <w:rFonts w:ascii="Open Sans" w:hAnsi="Open Sans" w:cs="Open Sans"/>
        </w:rPr>
        <w:t xml:space="preserve">The victory of Jesus is not the triumph we expect. Instead of </w:t>
      </w:r>
      <w:r w:rsidR="008E49F2" w:rsidRPr="00480B74">
        <w:rPr>
          <w:rFonts w:ascii="Open Sans" w:hAnsi="Open Sans" w:cs="Open Sans"/>
        </w:rPr>
        <w:t>striking at</w:t>
      </w:r>
      <w:r w:rsidRPr="00480B74">
        <w:rPr>
          <w:rFonts w:ascii="Open Sans" w:hAnsi="Open Sans" w:cs="Open Sans"/>
        </w:rPr>
        <w:t xml:space="preserve"> the </w:t>
      </w:r>
      <w:r w:rsidR="0038326E" w:rsidRPr="00480B74">
        <w:rPr>
          <w:rFonts w:ascii="Open Sans" w:hAnsi="Open Sans" w:cs="Open Sans"/>
        </w:rPr>
        <w:t xml:space="preserve">occupying </w:t>
      </w:r>
      <w:r w:rsidRPr="00480B74">
        <w:rPr>
          <w:rFonts w:ascii="Open Sans" w:hAnsi="Open Sans" w:cs="Open Sans"/>
        </w:rPr>
        <w:t>Roman</w:t>
      </w:r>
      <w:r w:rsidR="0038326E" w:rsidRPr="00480B74">
        <w:rPr>
          <w:rFonts w:ascii="Open Sans" w:hAnsi="Open Sans" w:cs="Open Sans"/>
        </w:rPr>
        <w:t>s</w:t>
      </w:r>
      <w:r w:rsidRPr="00480B74">
        <w:rPr>
          <w:rFonts w:ascii="Open Sans" w:hAnsi="Open Sans" w:cs="Open Sans"/>
        </w:rPr>
        <w:t xml:space="preserve">, </w:t>
      </w:r>
      <w:r w:rsidR="008E49F2" w:rsidRPr="00480B74">
        <w:rPr>
          <w:rFonts w:ascii="Open Sans" w:hAnsi="Open Sans" w:cs="Open Sans"/>
        </w:rPr>
        <w:t>Jesus</w:t>
      </w:r>
      <w:r w:rsidRPr="00480B74">
        <w:rPr>
          <w:rFonts w:ascii="Open Sans" w:hAnsi="Open Sans" w:cs="Open Sans"/>
        </w:rPr>
        <w:t xml:space="preserve"> enters Jerusalem with a message of peace. Instead of begging God to spare him, </w:t>
      </w:r>
      <w:r w:rsidR="009F59FC" w:rsidRPr="00480B74">
        <w:rPr>
          <w:rFonts w:ascii="Open Sans" w:hAnsi="Open Sans" w:cs="Open Sans"/>
        </w:rPr>
        <w:t xml:space="preserve">Jesus </w:t>
      </w:r>
      <w:r w:rsidRPr="00480B74">
        <w:rPr>
          <w:rFonts w:ascii="Open Sans" w:hAnsi="Open Sans" w:cs="Open Sans"/>
        </w:rPr>
        <w:t xml:space="preserve">prays, “not my will but yours be done” (Luke 22:42). When the crowd on Palm Sunday shouts, “Peace in heaven, and glory in the highest heaven!” (19:38), they are not yet aware how this peace will be won. They do not yet grasp </w:t>
      </w:r>
      <w:r w:rsidR="00CD39AF" w:rsidRPr="00480B74">
        <w:rPr>
          <w:rFonts w:ascii="Open Sans" w:hAnsi="Open Sans" w:cs="Open Sans"/>
        </w:rPr>
        <w:t>how</w:t>
      </w:r>
      <w:r w:rsidRPr="00480B74">
        <w:rPr>
          <w:rFonts w:ascii="Open Sans" w:hAnsi="Open Sans" w:cs="Open Sans"/>
        </w:rPr>
        <w:t xml:space="preserve"> Jesus will mak</w:t>
      </w:r>
      <w:r w:rsidR="00A5573A" w:rsidRPr="00480B74">
        <w:rPr>
          <w:rFonts w:ascii="Open Sans" w:hAnsi="Open Sans" w:cs="Open Sans"/>
        </w:rPr>
        <w:t>e</w:t>
      </w:r>
      <w:r w:rsidRPr="00480B74">
        <w:rPr>
          <w:rFonts w:ascii="Open Sans" w:hAnsi="Open Sans" w:cs="Open Sans"/>
        </w:rPr>
        <w:t xml:space="preserve"> peace between God </w:t>
      </w:r>
      <w:r w:rsidR="00A5573A" w:rsidRPr="00480B74">
        <w:rPr>
          <w:rFonts w:ascii="Open Sans" w:hAnsi="Open Sans" w:cs="Open Sans"/>
        </w:rPr>
        <w:t xml:space="preserve">and humankind </w:t>
      </w:r>
      <w:r w:rsidRPr="00480B74">
        <w:rPr>
          <w:rFonts w:ascii="Open Sans" w:hAnsi="Open Sans" w:cs="Open Sans"/>
        </w:rPr>
        <w:t>through his death on the cross</w:t>
      </w:r>
      <w:r w:rsidR="00A13134" w:rsidRPr="00480B74">
        <w:rPr>
          <w:rFonts w:ascii="Open Sans" w:hAnsi="Open Sans" w:cs="Open Sans"/>
        </w:rPr>
        <w:t>. They do not</w:t>
      </w:r>
      <w:r w:rsidR="009F75F9" w:rsidRPr="00480B74">
        <w:rPr>
          <w:rFonts w:ascii="Open Sans" w:hAnsi="Open Sans" w:cs="Open Sans"/>
        </w:rPr>
        <w:t xml:space="preserve"> comprehend </w:t>
      </w:r>
      <w:r w:rsidR="006C6475" w:rsidRPr="00480B74">
        <w:rPr>
          <w:rFonts w:ascii="Open Sans" w:hAnsi="Open Sans" w:cs="Open Sans"/>
        </w:rPr>
        <w:t xml:space="preserve">how </w:t>
      </w:r>
      <w:r w:rsidR="009F75F9" w:rsidRPr="00480B74">
        <w:rPr>
          <w:rFonts w:ascii="Open Sans" w:hAnsi="Open Sans" w:cs="Open Sans"/>
        </w:rPr>
        <w:t xml:space="preserve">Jesus </w:t>
      </w:r>
      <w:r w:rsidR="006C6475" w:rsidRPr="00480B74">
        <w:rPr>
          <w:rFonts w:ascii="Open Sans" w:hAnsi="Open Sans" w:cs="Open Sans"/>
        </w:rPr>
        <w:t xml:space="preserve">will overcome death by </w:t>
      </w:r>
      <w:r w:rsidR="00D86441" w:rsidRPr="00480B74">
        <w:rPr>
          <w:rFonts w:ascii="Open Sans" w:hAnsi="Open Sans" w:cs="Open Sans"/>
        </w:rPr>
        <w:t>his resurrection from the grave</w:t>
      </w:r>
      <w:r w:rsidRPr="00480B74">
        <w:rPr>
          <w:rFonts w:ascii="Open Sans" w:hAnsi="Open Sans" w:cs="Open Sans"/>
        </w:rPr>
        <w:t>.</w:t>
      </w:r>
      <w:r w:rsidR="00CD39AF" w:rsidRPr="00480B74">
        <w:rPr>
          <w:rFonts w:ascii="Open Sans" w:hAnsi="Open Sans" w:cs="Open Sans"/>
        </w:rPr>
        <w:t xml:space="preserve"> </w:t>
      </w:r>
    </w:p>
    <w:p w14:paraId="58D8B5C1" w14:textId="77777777" w:rsidR="006A131E" w:rsidRPr="00B932D1" w:rsidRDefault="006A131E" w:rsidP="006A131E">
      <w:pPr>
        <w:jc w:val="both"/>
        <w:rPr>
          <w:rFonts w:ascii="Open Sans" w:hAnsi="Open Sans" w:cs="Open Sans"/>
          <w:sz w:val="14"/>
          <w:szCs w:val="14"/>
        </w:rPr>
      </w:pPr>
    </w:p>
    <w:p w14:paraId="74777BB4" w14:textId="18601BBE" w:rsidR="00ED6974" w:rsidRPr="00480B74" w:rsidRDefault="00ED6974" w:rsidP="00480B74">
      <w:pPr>
        <w:jc w:val="both"/>
        <w:rPr>
          <w:rFonts w:ascii="Open Sans" w:hAnsi="Open Sans" w:cs="Open Sans"/>
        </w:rPr>
      </w:pPr>
      <w:r w:rsidRPr="00480B74">
        <w:rPr>
          <w:rFonts w:ascii="Open Sans" w:hAnsi="Open Sans" w:cs="Open Sans"/>
        </w:rPr>
        <w:t xml:space="preserve">Jesus resolves </w:t>
      </w:r>
      <w:r w:rsidR="002853E7" w:rsidRPr="00480B74">
        <w:rPr>
          <w:rFonts w:ascii="Open Sans" w:hAnsi="Open Sans" w:cs="Open Sans"/>
        </w:rPr>
        <w:t>the</w:t>
      </w:r>
      <w:r w:rsidR="006A1BBE" w:rsidRPr="00480B74">
        <w:rPr>
          <w:rFonts w:ascii="Open Sans" w:hAnsi="Open Sans" w:cs="Open Sans"/>
        </w:rPr>
        <w:t xml:space="preserve"> rift</w:t>
      </w:r>
      <w:r w:rsidRPr="00480B74">
        <w:rPr>
          <w:rFonts w:ascii="Open Sans" w:hAnsi="Open Sans" w:cs="Open Sans"/>
        </w:rPr>
        <w:t xml:space="preserve">, not </w:t>
      </w:r>
      <w:r w:rsidR="004E3EDA" w:rsidRPr="00480B74">
        <w:rPr>
          <w:rFonts w:ascii="Open Sans" w:hAnsi="Open Sans" w:cs="Open Sans"/>
        </w:rPr>
        <w:t xml:space="preserve">just </w:t>
      </w:r>
      <w:r w:rsidRPr="00480B74">
        <w:rPr>
          <w:rFonts w:ascii="Open Sans" w:hAnsi="Open Sans" w:cs="Open Sans"/>
        </w:rPr>
        <w:t>between Jews and Romans in first-century Jerusalem</w:t>
      </w:r>
      <w:r w:rsidR="00BA1B07" w:rsidRPr="00480B74">
        <w:rPr>
          <w:rFonts w:ascii="Open Sans" w:hAnsi="Open Sans" w:cs="Open Sans"/>
        </w:rPr>
        <w:t xml:space="preserve">, but </w:t>
      </w:r>
      <w:r w:rsidRPr="00480B74">
        <w:rPr>
          <w:rFonts w:ascii="Open Sans" w:hAnsi="Open Sans" w:cs="Open Sans"/>
        </w:rPr>
        <w:t>between human</w:t>
      </w:r>
      <w:r w:rsidR="00896DE4" w:rsidRPr="00480B74">
        <w:rPr>
          <w:rFonts w:ascii="Open Sans" w:hAnsi="Open Sans" w:cs="Open Sans"/>
        </w:rPr>
        <w:t>ity</w:t>
      </w:r>
      <w:r w:rsidRPr="00480B74">
        <w:rPr>
          <w:rFonts w:ascii="Open Sans" w:hAnsi="Open Sans" w:cs="Open Sans"/>
        </w:rPr>
        <w:t xml:space="preserve"> and God in every time and place. In Jesus, “God was reconciling the world to himself,” says the apostle Paul, “not counting their trespasses against them, and entrusting the message of reconciliation to us” (2 Corinthians 5:19).</w:t>
      </w:r>
      <w:r w:rsidR="007446F5" w:rsidRPr="00480B74">
        <w:rPr>
          <w:rFonts w:ascii="Open Sans" w:hAnsi="Open Sans" w:cs="Open Sans"/>
        </w:rPr>
        <w:t xml:space="preserve"> </w:t>
      </w:r>
      <w:r w:rsidRPr="00480B74">
        <w:rPr>
          <w:rFonts w:ascii="Open Sans" w:hAnsi="Open Sans" w:cs="Open Sans"/>
        </w:rPr>
        <w:t xml:space="preserve">We have </w:t>
      </w:r>
      <w:r w:rsidR="007446F5" w:rsidRPr="00480B74">
        <w:rPr>
          <w:rFonts w:ascii="Open Sans" w:hAnsi="Open Sans" w:cs="Open Sans"/>
        </w:rPr>
        <w:t xml:space="preserve">this </w:t>
      </w:r>
      <w:r w:rsidRPr="00480B74">
        <w:rPr>
          <w:rFonts w:ascii="Open Sans" w:hAnsi="Open Sans" w:cs="Open Sans"/>
        </w:rPr>
        <w:t xml:space="preserve">message of reconciliation and peace, </w:t>
      </w:r>
      <w:r w:rsidR="007446F5" w:rsidRPr="00480B74">
        <w:rPr>
          <w:rFonts w:ascii="Open Sans" w:hAnsi="Open Sans" w:cs="Open Sans"/>
        </w:rPr>
        <w:t xml:space="preserve">because of </w:t>
      </w:r>
      <w:r w:rsidRPr="00480B74">
        <w:rPr>
          <w:rFonts w:ascii="Open Sans" w:hAnsi="Open Sans" w:cs="Open Sans"/>
        </w:rPr>
        <w:t>the sacrifice Jesus</w:t>
      </w:r>
      <w:r w:rsidR="00A376A5" w:rsidRPr="00480B74">
        <w:rPr>
          <w:rFonts w:ascii="Open Sans" w:hAnsi="Open Sans" w:cs="Open Sans"/>
        </w:rPr>
        <w:t xml:space="preserve"> made for us</w:t>
      </w:r>
      <w:r w:rsidRPr="00480B74">
        <w:rPr>
          <w:rFonts w:ascii="Open Sans" w:hAnsi="Open Sans" w:cs="Open Sans"/>
        </w:rPr>
        <w:t>.</w:t>
      </w:r>
      <w:r w:rsidR="008B103E" w:rsidRPr="00480B74">
        <w:rPr>
          <w:rFonts w:ascii="Open Sans" w:hAnsi="Open Sans" w:cs="Open Sans"/>
        </w:rPr>
        <w:t xml:space="preserve"> </w:t>
      </w:r>
      <w:r w:rsidRPr="00480B74">
        <w:rPr>
          <w:rFonts w:ascii="Open Sans" w:hAnsi="Open Sans" w:cs="Open Sans"/>
        </w:rPr>
        <w:t>“This is why he brings praise and joy,” says Ian Paul, “because his death and resurrection have dealt with the things which separate us from God and from one another. This is the power he offers: power to know forgiveness and peace of mind.”</w:t>
      </w:r>
    </w:p>
    <w:p w14:paraId="4586916F" w14:textId="77777777" w:rsidR="006A131E" w:rsidRPr="00B932D1" w:rsidRDefault="006A131E" w:rsidP="006A131E">
      <w:pPr>
        <w:jc w:val="both"/>
        <w:rPr>
          <w:rFonts w:ascii="Open Sans" w:hAnsi="Open Sans" w:cs="Open Sans"/>
          <w:sz w:val="14"/>
          <w:szCs w:val="14"/>
        </w:rPr>
      </w:pPr>
    </w:p>
    <w:p w14:paraId="26D18E98" w14:textId="2F0D4977" w:rsidR="00ED6974" w:rsidRPr="00480B74" w:rsidRDefault="00ED6974" w:rsidP="00480B74">
      <w:pPr>
        <w:jc w:val="both"/>
        <w:rPr>
          <w:rFonts w:ascii="Open Sans" w:hAnsi="Open Sans" w:cs="Open Sans"/>
        </w:rPr>
      </w:pPr>
      <w:r w:rsidRPr="00480B74">
        <w:rPr>
          <w:rFonts w:ascii="Open Sans" w:hAnsi="Open Sans" w:cs="Open Sans"/>
        </w:rPr>
        <w:t>The reason we feel joy on Palm Sunday is not because Jesus is a hero of Jerusalem</w:t>
      </w:r>
      <w:r w:rsidR="001E45DE" w:rsidRPr="00480B74">
        <w:rPr>
          <w:rFonts w:ascii="Open Sans" w:hAnsi="Open Sans" w:cs="Open Sans"/>
        </w:rPr>
        <w:t>, not because he bested the Pharisees</w:t>
      </w:r>
      <w:r w:rsidR="001659BB" w:rsidRPr="00480B74">
        <w:rPr>
          <w:rFonts w:ascii="Open Sans" w:hAnsi="Open Sans" w:cs="Open Sans"/>
        </w:rPr>
        <w:t>,</w:t>
      </w:r>
      <w:r w:rsidR="001E45DE" w:rsidRPr="00480B74">
        <w:rPr>
          <w:rFonts w:ascii="Open Sans" w:hAnsi="Open Sans" w:cs="Open Sans"/>
        </w:rPr>
        <w:t xml:space="preserve"> </w:t>
      </w:r>
      <w:r w:rsidR="001659BB" w:rsidRPr="00480B74">
        <w:rPr>
          <w:rFonts w:ascii="Open Sans" w:hAnsi="Open Sans" w:cs="Open Sans"/>
        </w:rPr>
        <w:t xml:space="preserve">not because he </w:t>
      </w:r>
      <w:r w:rsidR="001E45DE" w:rsidRPr="00480B74">
        <w:rPr>
          <w:rFonts w:ascii="Open Sans" w:hAnsi="Open Sans" w:cs="Open Sans"/>
        </w:rPr>
        <w:t>beat back the Romans</w:t>
      </w:r>
      <w:r w:rsidRPr="00480B74">
        <w:rPr>
          <w:rFonts w:ascii="Open Sans" w:hAnsi="Open Sans" w:cs="Open Sans"/>
        </w:rPr>
        <w:t xml:space="preserve">. </w:t>
      </w:r>
      <w:r w:rsidR="001E45DE" w:rsidRPr="00480B74">
        <w:rPr>
          <w:rFonts w:ascii="Open Sans" w:hAnsi="Open Sans" w:cs="Open Sans"/>
        </w:rPr>
        <w:t xml:space="preserve">We rejoice because Jesus </w:t>
      </w:r>
      <w:r w:rsidRPr="00480B74">
        <w:rPr>
          <w:rFonts w:ascii="Open Sans" w:hAnsi="Open Sans" w:cs="Open Sans"/>
        </w:rPr>
        <w:t xml:space="preserve">is our Lord and Savior, in every time and place. His death breaks down the barrier that separates us from God and </w:t>
      </w:r>
      <w:r w:rsidR="00741228" w:rsidRPr="00480B74">
        <w:rPr>
          <w:rFonts w:ascii="Open Sans" w:hAnsi="Open Sans" w:cs="Open Sans"/>
        </w:rPr>
        <w:t xml:space="preserve">from </w:t>
      </w:r>
      <w:r w:rsidRPr="00480B74">
        <w:rPr>
          <w:rFonts w:ascii="Open Sans" w:hAnsi="Open Sans" w:cs="Open Sans"/>
        </w:rPr>
        <w:t xml:space="preserve">one another. His sacrifice unleashes a </w:t>
      </w:r>
      <w:r w:rsidR="00FE23EE" w:rsidRPr="00480B74">
        <w:rPr>
          <w:rFonts w:ascii="Open Sans" w:hAnsi="Open Sans" w:cs="Open Sans"/>
        </w:rPr>
        <w:t xml:space="preserve">compassionate </w:t>
      </w:r>
      <w:r w:rsidRPr="00480B74">
        <w:rPr>
          <w:rFonts w:ascii="Open Sans" w:hAnsi="Open Sans" w:cs="Open Sans"/>
        </w:rPr>
        <w:t>power that provides us with forgiveness and peace of mind.</w:t>
      </w:r>
    </w:p>
    <w:p w14:paraId="50626C88" w14:textId="77777777" w:rsidR="006A131E" w:rsidRPr="00B932D1" w:rsidRDefault="006A131E" w:rsidP="006A131E">
      <w:pPr>
        <w:jc w:val="both"/>
        <w:rPr>
          <w:rFonts w:ascii="Open Sans" w:hAnsi="Open Sans" w:cs="Open Sans"/>
          <w:sz w:val="14"/>
          <w:szCs w:val="14"/>
        </w:rPr>
      </w:pPr>
    </w:p>
    <w:p w14:paraId="61E09C28" w14:textId="153F4C35" w:rsidR="00ED6974" w:rsidRPr="00480B74" w:rsidRDefault="00ED6974" w:rsidP="00480B74">
      <w:pPr>
        <w:jc w:val="both"/>
        <w:rPr>
          <w:rFonts w:ascii="Open Sans" w:hAnsi="Open Sans" w:cs="Open Sans"/>
        </w:rPr>
      </w:pPr>
      <w:r w:rsidRPr="00480B74">
        <w:rPr>
          <w:rFonts w:ascii="Open Sans" w:hAnsi="Open Sans" w:cs="Open Sans"/>
        </w:rPr>
        <w:t xml:space="preserve">Abraham Lincoln </w:t>
      </w:r>
      <w:r w:rsidR="00FE23EE" w:rsidRPr="00480B74">
        <w:rPr>
          <w:rFonts w:ascii="Open Sans" w:hAnsi="Open Sans" w:cs="Open Sans"/>
        </w:rPr>
        <w:t xml:space="preserve">is </w:t>
      </w:r>
      <w:r w:rsidRPr="00480B74">
        <w:rPr>
          <w:rFonts w:ascii="Open Sans" w:hAnsi="Open Sans" w:cs="Open Sans"/>
        </w:rPr>
        <w:t>known as the Great Emancipator</w:t>
      </w:r>
      <w:r w:rsidR="000720D6" w:rsidRPr="00480B74">
        <w:rPr>
          <w:rFonts w:ascii="Open Sans" w:hAnsi="Open Sans" w:cs="Open Sans"/>
        </w:rPr>
        <w:t xml:space="preserve"> because </w:t>
      </w:r>
      <w:r w:rsidRPr="00480B74">
        <w:rPr>
          <w:rFonts w:ascii="Open Sans" w:hAnsi="Open Sans" w:cs="Open Sans"/>
        </w:rPr>
        <w:t>he issued the Emancipation Proclamation and freed the slaves. In his eulogy to Lincoln, Sen</w:t>
      </w:r>
      <w:r w:rsidR="00C87501" w:rsidRPr="00480B74">
        <w:rPr>
          <w:rFonts w:ascii="Open Sans" w:hAnsi="Open Sans" w:cs="Open Sans"/>
        </w:rPr>
        <w:t>ator Charles</w:t>
      </w:r>
      <w:r w:rsidRPr="00480B74">
        <w:rPr>
          <w:rFonts w:ascii="Open Sans" w:hAnsi="Open Sans" w:cs="Open Sans"/>
        </w:rPr>
        <w:t xml:space="preserve"> Sumner </w:t>
      </w:r>
      <w:r w:rsidR="00C87501" w:rsidRPr="00480B74">
        <w:rPr>
          <w:rFonts w:ascii="Open Sans" w:hAnsi="Open Sans" w:cs="Open Sans"/>
        </w:rPr>
        <w:t xml:space="preserve">of Massachusetts </w:t>
      </w:r>
      <w:r w:rsidRPr="00480B74">
        <w:rPr>
          <w:rFonts w:ascii="Open Sans" w:hAnsi="Open Sans" w:cs="Open Sans"/>
        </w:rPr>
        <w:t>said, “Mourn not the dead, but rejoice in his life and example.…Rejoice that through him Emancipation was proclaimed.”</w:t>
      </w:r>
      <w:r w:rsidR="00AA566E" w:rsidRPr="00480B74">
        <w:rPr>
          <w:rFonts w:ascii="Open Sans" w:hAnsi="Open Sans" w:cs="Open Sans"/>
        </w:rPr>
        <w:t xml:space="preserve"> </w:t>
      </w:r>
      <w:r w:rsidRPr="00480B74">
        <w:rPr>
          <w:rFonts w:ascii="Open Sans" w:hAnsi="Open Sans" w:cs="Open Sans"/>
        </w:rPr>
        <w:t>Sumner’s words are appropriate for Jesus as well as we move from palms to passion. We rejoice that through Jesus “Emancipation was proclaimed</w:t>
      </w:r>
      <w:r w:rsidR="00AA566E" w:rsidRPr="00480B74">
        <w:rPr>
          <w:rFonts w:ascii="Open Sans" w:hAnsi="Open Sans" w:cs="Open Sans"/>
        </w:rPr>
        <w:t>,</w:t>
      </w:r>
      <w:r w:rsidRPr="00480B74">
        <w:rPr>
          <w:rFonts w:ascii="Open Sans" w:hAnsi="Open Sans" w:cs="Open Sans"/>
        </w:rPr>
        <w:t xml:space="preserve">” </w:t>
      </w:r>
      <w:r w:rsidR="002B627C" w:rsidRPr="00480B74">
        <w:rPr>
          <w:rFonts w:ascii="Open Sans" w:hAnsi="Open Sans" w:cs="Open Sans"/>
        </w:rPr>
        <w:t>that in hi</w:t>
      </w:r>
      <w:r w:rsidR="00DD4011" w:rsidRPr="00480B74">
        <w:rPr>
          <w:rFonts w:ascii="Open Sans" w:hAnsi="Open Sans" w:cs="Open Sans"/>
        </w:rPr>
        <w:t>m</w:t>
      </w:r>
      <w:r w:rsidR="002B627C" w:rsidRPr="00480B74">
        <w:rPr>
          <w:rFonts w:ascii="Open Sans" w:hAnsi="Open Sans" w:cs="Open Sans"/>
        </w:rPr>
        <w:t xml:space="preserve"> we are freed from sin </w:t>
      </w:r>
      <w:r w:rsidRPr="00480B74">
        <w:rPr>
          <w:rFonts w:ascii="Open Sans" w:hAnsi="Open Sans" w:cs="Open Sans"/>
        </w:rPr>
        <w:t>and death. We rejoice in “his life and example</w:t>
      </w:r>
      <w:r w:rsidR="00F43095" w:rsidRPr="00480B74">
        <w:rPr>
          <w:rFonts w:ascii="Open Sans" w:hAnsi="Open Sans" w:cs="Open Sans"/>
        </w:rPr>
        <w:t>,</w:t>
      </w:r>
      <w:r w:rsidRPr="00480B74">
        <w:rPr>
          <w:rFonts w:ascii="Open Sans" w:hAnsi="Open Sans" w:cs="Open Sans"/>
        </w:rPr>
        <w:t>” a life of grace and peace, a</w:t>
      </w:r>
      <w:r w:rsidR="00D83145" w:rsidRPr="00480B74">
        <w:rPr>
          <w:rFonts w:ascii="Open Sans" w:hAnsi="Open Sans" w:cs="Open Sans"/>
        </w:rPr>
        <w:t xml:space="preserve"> life of </w:t>
      </w:r>
      <w:r w:rsidRPr="00480B74">
        <w:rPr>
          <w:rFonts w:ascii="Open Sans" w:hAnsi="Open Sans" w:cs="Open Sans"/>
        </w:rPr>
        <w:t>service and sacrifice.</w:t>
      </w:r>
    </w:p>
    <w:p w14:paraId="28B6479F" w14:textId="77777777" w:rsidR="006A131E" w:rsidRPr="00B932D1" w:rsidRDefault="006A131E" w:rsidP="006A131E">
      <w:pPr>
        <w:jc w:val="both"/>
        <w:rPr>
          <w:rFonts w:ascii="Open Sans" w:hAnsi="Open Sans" w:cs="Open Sans"/>
          <w:sz w:val="14"/>
          <w:szCs w:val="14"/>
        </w:rPr>
      </w:pPr>
    </w:p>
    <w:p w14:paraId="00D39037" w14:textId="5F82F9FC" w:rsidR="00ED6974" w:rsidRPr="00480B74" w:rsidRDefault="00ED6974" w:rsidP="00480B74">
      <w:pPr>
        <w:jc w:val="both"/>
        <w:rPr>
          <w:rFonts w:ascii="Open Sans" w:hAnsi="Open Sans" w:cs="Open Sans"/>
        </w:rPr>
      </w:pPr>
      <w:r w:rsidRPr="00480B74">
        <w:rPr>
          <w:rFonts w:ascii="Open Sans" w:hAnsi="Open Sans" w:cs="Open Sans"/>
        </w:rPr>
        <w:t xml:space="preserve">Holy Week presents us with a </w:t>
      </w:r>
      <w:r w:rsidR="00703D99" w:rsidRPr="00480B74">
        <w:rPr>
          <w:rFonts w:ascii="Open Sans" w:hAnsi="Open Sans" w:cs="Open Sans"/>
        </w:rPr>
        <w:t>choice</w:t>
      </w:r>
      <w:r w:rsidRPr="00480B74">
        <w:rPr>
          <w:rFonts w:ascii="Open Sans" w:hAnsi="Open Sans" w:cs="Open Sans"/>
        </w:rPr>
        <w:t xml:space="preserve">. We can </w:t>
      </w:r>
      <w:r w:rsidR="00B42897" w:rsidRPr="00480B74">
        <w:rPr>
          <w:rFonts w:ascii="Open Sans" w:hAnsi="Open Sans" w:cs="Open Sans"/>
        </w:rPr>
        <w:t>join the crowd</w:t>
      </w:r>
      <w:r w:rsidRPr="00480B74">
        <w:rPr>
          <w:rFonts w:ascii="Open Sans" w:hAnsi="Open Sans" w:cs="Open Sans"/>
        </w:rPr>
        <w:t xml:space="preserve"> and shout, “Blessed is the king who comes in the name of the Lord! Peace in heaven, and glory in the highest heaven!” </w:t>
      </w:r>
      <w:r w:rsidRPr="00480B74">
        <w:rPr>
          <w:rFonts w:ascii="Open Sans" w:hAnsi="Open Sans" w:cs="Open Sans"/>
        </w:rPr>
        <w:lastRenderedPageBreak/>
        <w:t xml:space="preserve">(Luke 19:38). Or we can join the Pharisees who say to </w:t>
      </w:r>
      <w:r w:rsidR="00B42897" w:rsidRPr="00480B74">
        <w:rPr>
          <w:rFonts w:ascii="Open Sans" w:hAnsi="Open Sans" w:cs="Open Sans"/>
        </w:rPr>
        <w:t>Jesus</w:t>
      </w:r>
      <w:r w:rsidRPr="00480B74">
        <w:rPr>
          <w:rFonts w:ascii="Open Sans" w:hAnsi="Open Sans" w:cs="Open Sans"/>
        </w:rPr>
        <w:t>, “Teacher, order your disciples to stop” (</w:t>
      </w:r>
      <w:r w:rsidR="004E7D94" w:rsidRPr="00480B74">
        <w:rPr>
          <w:rFonts w:ascii="Open Sans" w:hAnsi="Open Sans" w:cs="Open Sans"/>
        </w:rPr>
        <w:t>Luke 19:</w:t>
      </w:r>
      <w:r w:rsidRPr="00480B74">
        <w:rPr>
          <w:rFonts w:ascii="Open Sans" w:hAnsi="Open Sans" w:cs="Open Sans"/>
        </w:rPr>
        <w:t xml:space="preserve">39). If we </w:t>
      </w:r>
      <w:r w:rsidR="00965704" w:rsidRPr="00480B74">
        <w:rPr>
          <w:rFonts w:ascii="Open Sans" w:hAnsi="Open Sans" w:cs="Open Sans"/>
        </w:rPr>
        <w:t>join the crowd</w:t>
      </w:r>
      <w:r w:rsidRPr="00480B74">
        <w:rPr>
          <w:rFonts w:ascii="Open Sans" w:hAnsi="Open Sans" w:cs="Open Sans"/>
        </w:rPr>
        <w:t xml:space="preserve">, we </w:t>
      </w:r>
      <w:r w:rsidR="009459F3" w:rsidRPr="00480B74">
        <w:rPr>
          <w:rFonts w:ascii="Open Sans" w:hAnsi="Open Sans" w:cs="Open Sans"/>
        </w:rPr>
        <w:t>profess</w:t>
      </w:r>
      <w:r w:rsidRPr="00480B74">
        <w:rPr>
          <w:rFonts w:ascii="Open Sans" w:hAnsi="Open Sans" w:cs="Open Sans"/>
        </w:rPr>
        <w:t xml:space="preserve"> that we believe in Christ’s message of peace and his surprising victory over sin and death. If we join the Pharisees, </w:t>
      </w:r>
      <w:r w:rsidR="009459F3" w:rsidRPr="00480B74">
        <w:rPr>
          <w:rFonts w:ascii="Open Sans" w:hAnsi="Open Sans" w:cs="Open Sans"/>
        </w:rPr>
        <w:t>claim</w:t>
      </w:r>
      <w:r w:rsidRPr="00480B74">
        <w:rPr>
          <w:rFonts w:ascii="Open Sans" w:hAnsi="Open Sans" w:cs="Open Sans"/>
        </w:rPr>
        <w:t xml:space="preserve"> that Jesus is not worthy of celebration.</w:t>
      </w:r>
    </w:p>
    <w:p w14:paraId="17D4C737" w14:textId="77777777" w:rsidR="006A131E" w:rsidRPr="00B932D1" w:rsidRDefault="006A131E" w:rsidP="006A131E">
      <w:pPr>
        <w:jc w:val="both"/>
        <w:rPr>
          <w:rFonts w:ascii="Open Sans" w:hAnsi="Open Sans" w:cs="Open Sans"/>
          <w:sz w:val="14"/>
          <w:szCs w:val="14"/>
        </w:rPr>
      </w:pPr>
    </w:p>
    <w:p w14:paraId="3C161C9E" w14:textId="38C5094F" w:rsidR="00CF2B2E" w:rsidRPr="00480B74" w:rsidRDefault="00ED6974" w:rsidP="00480B74">
      <w:pPr>
        <w:jc w:val="both"/>
        <w:rPr>
          <w:rFonts w:ascii="Open Sans" w:hAnsi="Open Sans" w:cs="Open Sans"/>
        </w:rPr>
      </w:pPr>
      <w:r w:rsidRPr="00480B74">
        <w:rPr>
          <w:rFonts w:ascii="Open Sans" w:hAnsi="Open Sans" w:cs="Open Sans"/>
        </w:rPr>
        <w:t xml:space="preserve">Where do you stand? Are you willing to accept the connection between palms and passion? </w:t>
      </w:r>
      <w:r w:rsidR="006F653A" w:rsidRPr="00480B74">
        <w:rPr>
          <w:rFonts w:ascii="Open Sans" w:hAnsi="Open Sans" w:cs="Open Sans"/>
        </w:rPr>
        <w:t xml:space="preserve">Are you willing to move from </w:t>
      </w:r>
      <w:r w:rsidRPr="00480B74">
        <w:rPr>
          <w:rFonts w:ascii="Open Sans" w:hAnsi="Open Sans" w:cs="Open Sans"/>
        </w:rPr>
        <w:t xml:space="preserve">triumph </w:t>
      </w:r>
      <w:r w:rsidR="008B31AC" w:rsidRPr="00480B74">
        <w:rPr>
          <w:rFonts w:ascii="Open Sans" w:hAnsi="Open Sans" w:cs="Open Sans"/>
        </w:rPr>
        <w:t xml:space="preserve">to </w:t>
      </w:r>
      <w:r w:rsidRPr="00480B74">
        <w:rPr>
          <w:rFonts w:ascii="Open Sans" w:hAnsi="Open Sans" w:cs="Open Sans"/>
        </w:rPr>
        <w:t>tragedy</w:t>
      </w:r>
      <w:r w:rsidR="008B31AC" w:rsidRPr="00480B74">
        <w:rPr>
          <w:rFonts w:ascii="Open Sans" w:hAnsi="Open Sans" w:cs="Open Sans"/>
        </w:rPr>
        <w:t xml:space="preserve"> and back again</w:t>
      </w:r>
      <w:r w:rsidRPr="00480B74">
        <w:rPr>
          <w:rFonts w:ascii="Open Sans" w:hAnsi="Open Sans" w:cs="Open Sans"/>
        </w:rPr>
        <w:t>? Jesus is aware that some in the crowd will stop their praises, but he knows equally well that God’s will must be done. “I tell you,</w:t>
      </w:r>
      <w:r w:rsidR="00250928" w:rsidRPr="00480B74">
        <w:rPr>
          <w:rFonts w:ascii="Open Sans" w:hAnsi="Open Sans" w:cs="Open Sans"/>
        </w:rPr>
        <w:t>” Jesus</w:t>
      </w:r>
      <w:r w:rsidRPr="00480B74">
        <w:rPr>
          <w:rFonts w:ascii="Open Sans" w:hAnsi="Open Sans" w:cs="Open Sans"/>
        </w:rPr>
        <w:t xml:space="preserve"> says to the Pharisees, “if </w:t>
      </w:r>
      <w:r w:rsidR="00672D98" w:rsidRPr="00480B74">
        <w:rPr>
          <w:rFonts w:ascii="Open Sans" w:hAnsi="Open Sans" w:cs="Open Sans"/>
        </w:rPr>
        <w:t>[the crowd is]</w:t>
      </w:r>
      <w:r w:rsidRPr="00480B74">
        <w:rPr>
          <w:rFonts w:ascii="Open Sans" w:hAnsi="Open Sans" w:cs="Open Sans"/>
        </w:rPr>
        <w:t xml:space="preserve"> silent, the stones would shout out” (v. 40).</w:t>
      </w:r>
      <w:r w:rsidR="007C4C75" w:rsidRPr="00480B74">
        <w:rPr>
          <w:rFonts w:ascii="Open Sans" w:hAnsi="Open Sans" w:cs="Open Sans"/>
        </w:rPr>
        <w:t xml:space="preserve"> Nothing can </w:t>
      </w:r>
      <w:r w:rsidR="00A10C73" w:rsidRPr="00480B74">
        <w:rPr>
          <w:rFonts w:ascii="Open Sans" w:hAnsi="Open Sans" w:cs="Open Sans"/>
        </w:rPr>
        <w:t>stop the Son of Man coming in glory</w:t>
      </w:r>
      <w:r w:rsidR="00AE1EA4" w:rsidRPr="00480B74">
        <w:rPr>
          <w:rFonts w:ascii="Open Sans" w:hAnsi="Open Sans" w:cs="Open Sans"/>
        </w:rPr>
        <w:t xml:space="preserve"> to accomplish his mission. I</w:t>
      </w:r>
      <w:r w:rsidR="00CF2B2E" w:rsidRPr="00480B74">
        <w:rPr>
          <w:rFonts w:ascii="Open Sans" w:hAnsi="Open Sans" w:cs="Open Sans"/>
        </w:rPr>
        <w:t xml:space="preserve">t is more likely that the impossible would </w:t>
      </w:r>
      <w:r w:rsidR="00001635" w:rsidRPr="00480B74">
        <w:rPr>
          <w:rFonts w:ascii="Open Sans" w:hAnsi="Open Sans" w:cs="Open Sans"/>
        </w:rPr>
        <w:t>happen</w:t>
      </w:r>
      <w:r w:rsidR="00222330" w:rsidRPr="00480B74">
        <w:rPr>
          <w:rFonts w:ascii="Open Sans" w:hAnsi="Open Sans" w:cs="Open Sans"/>
        </w:rPr>
        <w:t xml:space="preserve"> </w:t>
      </w:r>
      <w:r w:rsidR="006C0685" w:rsidRPr="00480B74">
        <w:rPr>
          <w:rFonts w:ascii="Open Sans" w:hAnsi="Open Sans" w:cs="Open Sans"/>
        </w:rPr>
        <w:t xml:space="preserve">and </w:t>
      </w:r>
      <w:r w:rsidR="00373795" w:rsidRPr="00480B74">
        <w:rPr>
          <w:rFonts w:ascii="Open Sans" w:hAnsi="Open Sans" w:cs="Open Sans"/>
        </w:rPr>
        <w:t>rocks</w:t>
      </w:r>
      <w:r w:rsidR="00222330" w:rsidRPr="00480B74">
        <w:rPr>
          <w:rFonts w:ascii="Open Sans" w:hAnsi="Open Sans" w:cs="Open Sans"/>
        </w:rPr>
        <w:t xml:space="preserve"> will shout,</w:t>
      </w:r>
      <w:r w:rsidR="00CF2B2E" w:rsidRPr="00480B74">
        <w:rPr>
          <w:rFonts w:ascii="Open Sans" w:hAnsi="Open Sans" w:cs="Open Sans"/>
        </w:rPr>
        <w:t xml:space="preserve"> than for the King of kings to enter His capital city without honor.</w:t>
      </w:r>
      <w:r w:rsidR="005877AC" w:rsidRPr="00480B74">
        <w:rPr>
          <w:rFonts w:ascii="Open Sans" w:hAnsi="Open Sans" w:cs="Open Sans"/>
        </w:rPr>
        <w:t xml:space="preserve"> Hosanna! Blessed is He who comes in the name of the Lord!</w:t>
      </w:r>
    </w:p>
    <w:p w14:paraId="3E6D4D50" w14:textId="77777777" w:rsidR="006A131E" w:rsidRPr="00B932D1" w:rsidRDefault="006A131E" w:rsidP="006A131E">
      <w:pPr>
        <w:jc w:val="both"/>
        <w:rPr>
          <w:rFonts w:ascii="Open Sans" w:hAnsi="Open Sans" w:cs="Open Sans"/>
          <w:sz w:val="14"/>
          <w:szCs w:val="14"/>
        </w:rPr>
      </w:pPr>
    </w:p>
    <w:p w14:paraId="311F94F5" w14:textId="1E86A632" w:rsidR="00ED6974" w:rsidRPr="00480B74" w:rsidRDefault="00ED6974" w:rsidP="00480B74">
      <w:pPr>
        <w:jc w:val="both"/>
        <w:rPr>
          <w:rFonts w:ascii="Open Sans" w:hAnsi="Open Sans" w:cs="Open Sans"/>
        </w:rPr>
      </w:pPr>
      <w:r w:rsidRPr="00480B74">
        <w:rPr>
          <w:rFonts w:ascii="Open Sans" w:hAnsi="Open Sans" w:cs="Open Sans"/>
        </w:rPr>
        <w:t xml:space="preserve">On this Palm Sunday, </w:t>
      </w:r>
      <w:r w:rsidR="00E955B5" w:rsidRPr="00480B74">
        <w:rPr>
          <w:rFonts w:ascii="Open Sans" w:hAnsi="Open Sans" w:cs="Open Sans"/>
        </w:rPr>
        <w:t>we</w:t>
      </w:r>
      <w:r w:rsidRPr="00480B74">
        <w:rPr>
          <w:rFonts w:ascii="Open Sans" w:hAnsi="Open Sans" w:cs="Open Sans"/>
        </w:rPr>
        <w:t xml:space="preserve"> stand with the </w:t>
      </w:r>
      <w:r w:rsidR="00674401" w:rsidRPr="00480B74">
        <w:rPr>
          <w:rFonts w:ascii="Open Sans" w:hAnsi="Open Sans" w:cs="Open Sans"/>
        </w:rPr>
        <w:t>crowd</w:t>
      </w:r>
      <w:r w:rsidRPr="00480B74">
        <w:rPr>
          <w:rFonts w:ascii="Open Sans" w:hAnsi="Open Sans" w:cs="Open Sans"/>
        </w:rPr>
        <w:t xml:space="preserve"> and begin the journey from the triumph of Jesus’ entry to his passion and death on Good Friday. We will mourn his death, but also rejoice in his life, his example</w:t>
      </w:r>
      <w:r w:rsidR="00045FC6" w:rsidRPr="00480B74">
        <w:rPr>
          <w:rFonts w:ascii="Open Sans" w:hAnsi="Open Sans" w:cs="Open Sans"/>
        </w:rPr>
        <w:t>,</w:t>
      </w:r>
      <w:r w:rsidRPr="00480B74">
        <w:rPr>
          <w:rFonts w:ascii="Open Sans" w:hAnsi="Open Sans" w:cs="Open Sans"/>
        </w:rPr>
        <w:t xml:space="preserve"> and his work of </w:t>
      </w:r>
      <w:r w:rsidR="00045FC6" w:rsidRPr="00480B74">
        <w:rPr>
          <w:rFonts w:ascii="Open Sans" w:hAnsi="Open Sans" w:cs="Open Sans"/>
        </w:rPr>
        <w:t>liberation</w:t>
      </w:r>
      <w:r w:rsidRPr="00480B74">
        <w:rPr>
          <w:rFonts w:ascii="Open Sans" w:hAnsi="Open Sans" w:cs="Open Sans"/>
        </w:rPr>
        <w:t>.</w:t>
      </w:r>
      <w:r w:rsidR="001B04DE" w:rsidRPr="00480B74">
        <w:rPr>
          <w:rFonts w:ascii="Open Sans" w:hAnsi="Open Sans" w:cs="Open Sans"/>
        </w:rPr>
        <w:t xml:space="preserve"> </w:t>
      </w:r>
      <w:r w:rsidRPr="00480B74">
        <w:rPr>
          <w:rFonts w:ascii="Open Sans" w:hAnsi="Open Sans" w:cs="Open Sans"/>
        </w:rPr>
        <w:t xml:space="preserve">The full Christian life accepts both palms and passion, </w:t>
      </w:r>
      <w:r w:rsidR="00453681" w:rsidRPr="00480B74">
        <w:rPr>
          <w:rFonts w:ascii="Open Sans" w:hAnsi="Open Sans" w:cs="Open Sans"/>
        </w:rPr>
        <w:t xml:space="preserve">celebration and crucifixion, singing and sorrow, </w:t>
      </w:r>
      <w:r w:rsidRPr="00480B74">
        <w:rPr>
          <w:rFonts w:ascii="Open Sans" w:hAnsi="Open Sans" w:cs="Open Sans"/>
        </w:rPr>
        <w:t>triumph and tragedy. “This is the LORD’s doing,” says Psalm 118; “it is marvelous in our eyes” (v. 23).</w:t>
      </w:r>
    </w:p>
    <w:p w14:paraId="4FAF8518" w14:textId="77777777" w:rsidR="006A131E" w:rsidRPr="00B932D1" w:rsidRDefault="006A131E" w:rsidP="006A131E">
      <w:pPr>
        <w:jc w:val="both"/>
        <w:rPr>
          <w:rFonts w:ascii="Open Sans" w:hAnsi="Open Sans" w:cs="Open Sans"/>
          <w:sz w:val="14"/>
          <w:szCs w:val="14"/>
        </w:rPr>
      </w:pPr>
    </w:p>
    <w:p w14:paraId="3DC2A7A6" w14:textId="77777777" w:rsidR="000A7CD4" w:rsidRPr="00480B74" w:rsidRDefault="00224ECF" w:rsidP="00480B74">
      <w:pPr>
        <w:jc w:val="both"/>
        <w:rPr>
          <w:rFonts w:ascii="Open Sans" w:hAnsi="Open Sans" w:cs="Open Sans"/>
        </w:rPr>
      </w:pPr>
      <w:r w:rsidRPr="00480B74">
        <w:rPr>
          <w:rFonts w:ascii="Open Sans" w:hAnsi="Open Sans" w:cs="Open Sans"/>
        </w:rPr>
        <w:t xml:space="preserve">Prayer: </w:t>
      </w:r>
      <w:r w:rsidR="004A43E5" w:rsidRPr="00480B74">
        <w:rPr>
          <w:rFonts w:ascii="Open Sans" w:hAnsi="Open Sans" w:cs="Open Sans"/>
        </w:rPr>
        <w:t>We praise and thank You Lord, that on this Palm Sunday we celebrate the One who is the King of kings and the Lord of lords, the one whom You sent for all nations and all people, the One whose throne is eternal in the heavens and whose kingdom is without end. We humbly acknowledge that even as this Holy Week begins with a parade into Jerusalem, it ends with a funeral march to Calvary.</w:t>
      </w:r>
      <w:r w:rsidR="005B6839" w:rsidRPr="00480B74">
        <w:rPr>
          <w:rFonts w:ascii="Open Sans" w:hAnsi="Open Sans" w:cs="Open Sans"/>
        </w:rPr>
        <w:t xml:space="preserve"> </w:t>
      </w:r>
    </w:p>
    <w:p w14:paraId="689AB6C0" w14:textId="77777777" w:rsidR="006A131E" w:rsidRPr="00B932D1" w:rsidRDefault="006A131E" w:rsidP="006A131E">
      <w:pPr>
        <w:jc w:val="both"/>
        <w:rPr>
          <w:rFonts w:ascii="Open Sans" w:hAnsi="Open Sans" w:cs="Open Sans"/>
          <w:sz w:val="14"/>
          <w:szCs w:val="14"/>
        </w:rPr>
      </w:pPr>
    </w:p>
    <w:p w14:paraId="7E1846EF" w14:textId="481AB695" w:rsidR="004A43E5" w:rsidRPr="00480B74" w:rsidRDefault="004A43E5" w:rsidP="00480B74">
      <w:pPr>
        <w:jc w:val="both"/>
        <w:rPr>
          <w:rFonts w:ascii="Open Sans" w:hAnsi="Open Sans" w:cs="Open Sans"/>
        </w:rPr>
      </w:pPr>
      <w:r w:rsidRPr="00480B74">
        <w:rPr>
          <w:rFonts w:ascii="Open Sans" w:hAnsi="Open Sans" w:cs="Open Sans"/>
        </w:rPr>
        <w:t xml:space="preserve">God, forgive us for wanting to glide easily from Palm Sunday to Easter. Forgive us for not wanting to follow Your Son through the stages of humiliation, </w:t>
      </w:r>
      <w:r w:rsidR="00502E1E" w:rsidRPr="00480B74">
        <w:rPr>
          <w:rFonts w:ascii="Open Sans" w:hAnsi="Open Sans" w:cs="Open Sans"/>
        </w:rPr>
        <w:t>cruelty</w:t>
      </w:r>
      <w:r w:rsidRPr="00480B74">
        <w:rPr>
          <w:rFonts w:ascii="Open Sans" w:hAnsi="Open Sans" w:cs="Open Sans"/>
        </w:rPr>
        <w:t>, suffering</w:t>
      </w:r>
      <w:r w:rsidR="00502E1E" w:rsidRPr="00480B74">
        <w:rPr>
          <w:rFonts w:ascii="Open Sans" w:hAnsi="Open Sans" w:cs="Open Sans"/>
        </w:rPr>
        <w:t>,</w:t>
      </w:r>
      <w:r w:rsidRPr="00480B74">
        <w:rPr>
          <w:rFonts w:ascii="Open Sans" w:hAnsi="Open Sans" w:cs="Open Sans"/>
        </w:rPr>
        <w:t xml:space="preserve"> and death that lie between here and there.</w:t>
      </w:r>
      <w:r w:rsidR="006A5ADB" w:rsidRPr="00480B74">
        <w:rPr>
          <w:rFonts w:ascii="Open Sans" w:hAnsi="Open Sans" w:cs="Open Sans"/>
        </w:rPr>
        <w:t xml:space="preserve"> </w:t>
      </w:r>
      <w:r w:rsidRPr="00480B74">
        <w:rPr>
          <w:rFonts w:ascii="Open Sans" w:hAnsi="Open Sans" w:cs="Open Sans"/>
        </w:rPr>
        <w:t>Prepare us</w:t>
      </w:r>
      <w:r w:rsidR="00F47582" w:rsidRPr="00480B74">
        <w:rPr>
          <w:rFonts w:ascii="Open Sans" w:hAnsi="Open Sans" w:cs="Open Sans"/>
        </w:rPr>
        <w:t>,</w:t>
      </w:r>
      <w:r w:rsidRPr="00480B74">
        <w:rPr>
          <w:rFonts w:ascii="Open Sans" w:hAnsi="Open Sans" w:cs="Open Sans"/>
        </w:rPr>
        <w:t xml:space="preserve"> Lord</w:t>
      </w:r>
      <w:r w:rsidR="00F47582" w:rsidRPr="00480B74">
        <w:rPr>
          <w:rFonts w:ascii="Open Sans" w:hAnsi="Open Sans" w:cs="Open Sans"/>
        </w:rPr>
        <w:t>,</w:t>
      </w:r>
      <w:r w:rsidRPr="00480B74">
        <w:rPr>
          <w:rFonts w:ascii="Open Sans" w:hAnsi="Open Sans" w:cs="Open Sans"/>
        </w:rPr>
        <w:t xml:space="preserve"> for the days and events which are ahead. Keep us ever mindful of the undying love You have for all humanity, and for the future filled with the hope you have for each one of us.</w:t>
      </w:r>
      <w:r w:rsidR="00C93060" w:rsidRPr="00480B74">
        <w:rPr>
          <w:rFonts w:ascii="Open Sans" w:hAnsi="Open Sans" w:cs="Open Sans"/>
        </w:rPr>
        <w:t xml:space="preserve"> </w:t>
      </w:r>
      <w:r w:rsidRPr="00480B74">
        <w:rPr>
          <w:rFonts w:ascii="Open Sans" w:hAnsi="Open Sans" w:cs="Open Sans"/>
        </w:rPr>
        <w:t>Turn our eyes upon Jesus, who indeed is the pioneer and perfecter of our faith and set our hearts on Him as He does for us what we could not do for ourselves – offer You a living sacrifice that is truly holy and acceptable in Your sight.</w:t>
      </w:r>
      <w:r w:rsidR="00057FD2" w:rsidRPr="00480B74">
        <w:rPr>
          <w:rFonts w:ascii="Open Sans" w:hAnsi="Open Sans" w:cs="Open Sans"/>
        </w:rPr>
        <w:t xml:space="preserve"> </w:t>
      </w:r>
      <w:r w:rsidRPr="00480B74">
        <w:rPr>
          <w:rFonts w:ascii="Open Sans" w:hAnsi="Open Sans" w:cs="Open Sans"/>
        </w:rPr>
        <w:t xml:space="preserve">In </w:t>
      </w:r>
      <w:r w:rsidR="00287797" w:rsidRPr="00480B74">
        <w:rPr>
          <w:rFonts w:ascii="Open Sans" w:hAnsi="Open Sans" w:cs="Open Sans"/>
        </w:rPr>
        <w:t>Jesus’</w:t>
      </w:r>
      <w:r w:rsidRPr="00480B74">
        <w:rPr>
          <w:rFonts w:ascii="Open Sans" w:hAnsi="Open Sans" w:cs="Open Sans"/>
        </w:rPr>
        <w:t xml:space="preserve"> perfect name we pray. Amen</w:t>
      </w:r>
    </w:p>
    <w:p w14:paraId="2527D972" w14:textId="6DE06FE3" w:rsidR="00ED6974" w:rsidRPr="00480B74" w:rsidRDefault="00ED6974" w:rsidP="00480B74">
      <w:pPr>
        <w:jc w:val="both"/>
        <w:rPr>
          <w:rFonts w:ascii="Open Sans" w:hAnsi="Open Sans" w:cs="Open Sans"/>
        </w:rPr>
      </w:pPr>
    </w:p>
    <w:p w14:paraId="04CDACF4" w14:textId="56314E26" w:rsidR="00ED6974" w:rsidRPr="00ED6974" w:rsidRDefault="00ED6974" w:rsidP="008B103E">
      <w:pPr>
        <w:jc w:val="both"/>
        <w:rPr>
          <w:rFonts w:ascii="Open Sans" w:hAnsi="Open Sans" w:cs="Open Sans"/>
          <w:sz w:val="14"/>
          <w:szCs w:val="14"/>
        </w:rPr>
      </w:pPr>
      <w:r w:rsidRPr="00ED6974">
        <w:rPr>
          <w:rFonts w:ascii="Open Sans" w:hAnsi="Open Sans" w:cs="Open Sans"/>
          <w:b/>
          <w:bCs/>
          <w:sz w:val="14"/>
          <w:szCs w:val="14"/>
        </w:rPr>
        <w:t>Sources</w:t>
      </w:r>
      <w:r w:rsidR="008B103E" w:rsidRPr="008B103E">
        <w:rPr>
          <w:rFonts w:ascii="Open Sans" w:hAnsi="Open Sans" w:cs="Open Sans"/>
          <w:b/>
          <w:bCs/>
          <w:sz w:val="14"/>
          <w:szCs w:val="14"/>
        </w:rPr>
        <w:t>:</w:t>
      </w:r>
    </w:p>
    <w:p w14:paraId="6170CB81" w14:textId="77777777" w:rsidR="00ED6974" w:rsidRPr="008B103E" w:rsidRDefault="00ED6974" w:rsidP="008B103E">
      <w:pPr>
        <w:pStyle w:val="ListParagraph"/>
        <w:numPr>
          <w:ilvl w:val="0"/>
          <w:numId w:val="1"/>
        </w:numPr>
        <w:jc w:val="both"/>
        <w:rPr>
          <w:rFonts w:ascii="Open Sans" w:hAnsi="Open Sans" w:cs="Open Sans"/>
          <w:sz w:val="14"/>
          <w:szCs w:val="14"/>
        </w:rPr>
      </w:pPr>
      <w:r w:rsidRPr="008B103E">
        <w:rPr>
          <w:rFonts w:ascii="Open Sans" w:hAnsi="Open Sans" w:cs="Open Sans"/>
          <w:sz w:val="14"/>
          <w:szCs w:val="14"/>
        </w:rPr>
        <w:t>“The Death of Abraham Lincoln.” </w:t>
      </w:r>
      <w:r w:rsidRPr="008B103E">
        <w:rPr>
          <w:rFonts w:ascii="Open Sans" w:hAnsi="Open Sans" w:cs="Open Sans"/>
          <w:i/>
          <w:iCs/>
          <w:sz w:val="14"/>
          <w:szCs w:val="14"/>
        </w:rPr>
        <w:t>United States Senate Website</w:t>
      </w:r>
      <w:r w:rsidRPr="008B103E">
        <w:rPr>
          <w:rFonts w:ascii="Open Sans" w:hAnsi="Open Sans" w:cs="Open Sans"/>
          <w:sz w:val="14"/>
          <w:szCs w:val="14"/>
        </w:rPr>
        <w:t>, www.senate.gov.</w:t>
      </w:r>
    </w:p>
    <w:p w14:paraId="3F3BFCEA" w14:textId="20E1665E" w:rsidR="00ED6974" w:rsidRDefault="00ED6974" w:rsidP="008B103E">
      <w:pPr>
        <w:pStyle w:val="ListParagraph"/>
        <w:numPr>
          <w:ilvl w:val="0"/>
          <w:numId w:val="1"/>
        </w:numPr>
        <w:jc w:val="both"/>
        <w:rPr>
          <w:rFonts w:ascii="Open Sans" w:hAnsi="Open Sans" w:cs="Open Sans"/>
          <w:sz w:val="14"/>
          <w:szCs w:val="14"/>
        </w:rPr>
      </w:pPr>
      <w:r w:rsidRPr="008B103E">
        <w:rPr>
          <w:rFonts w:ascii="Open Sans" w:hAnsi="Open Sans" w:cs="Open Sans"/>
          <w:sz w:val="14"/>
          <w:szCs w:val="14"/>
        </w:rPr>
        <w:t>Paul, Ian. “Celebrating (No) Palm Sunday in Luke 19.” </w:t>
      </w:r>
      <w:r w:rsidRPr="008B103E">
        <w:rPr>
          <w:rFonts w:ascii="Open Sans" w:hAnsi="Open Sans" w:cs="Open Sans"/>
          <w:i/>
          <w:iCs/>
          <w:sz w:val="14"/>
          <w:szCs w:val="14"/>
        </w:rPr>
        <w:t>Psephizo,</w:t>
      </w:r>
      <w:r w:rsidRPr="008B103E">
        <w:rPr>
          <w:rFonts w:ascii="Open Sans" w:hAnsi="Open Sans" w:cs="Open Sans"/>
          <w:sz w:val="14"/>
          <w:szCs w:val="14"/>
        </w:rPr>
        <w:t xml:space="preserve"> April 4, 2022, </w:t>
      </w:r>
      <w:hyperlink r:id="rId10" w:history="1">
        <w:r w:rsidR="00B10F98" w:rsidRPr="00067A57">
          <w:rPr>
            <w:rStyle w:val="Hyperlink"/>
            <w:rFonts w:ascii="Open Sans" w:hAnsi="Open Sans" w:cs="Open Sans"/>
            <w:sz w:val="14"/>
            <w:szCs w:val="14"/>
          </w:rPr>
          <w:t>www.psephizo.com</w:t>
        </w:r>
      </w:hyperlink>
      <w:r w:rsidRPr="008B103E">
        <w:rPr>
          <w:rFonts w:ascii="Open Sans" w:hAnsi="Open Sans" w:cs="Open Sans"/>
          <w:sz w:val="14"/>
          <w:szCs w:val="14"/>
        </w:rPr>
        <w:t>.</w:t>
      </w:r>
    </w:p>
    <w:p w14:paraId="3B0CA138" w14:textId="77777777" w:rsidR="006541ED" w:rsidRDefault="006541ED" w:rsidP="006541ED">
      <w:pPr>
        <w:jc w:val="both"/>
        <w:rPr>
          <w:rFonts w:ascii="Open Sans" w:hAnsi="Open Sans" w:cs="Open Sans"/>
          <w:sz w:val="14"/>
          <w:szCs w:val="14"/>
        </w:rPr>
      </w:pPr>
    </w:p>
    <w:p w14:paraId="7DBC355D" w14:textId="77777777" w:rsidR="006541ED" w:rsidRPr="00ED6974" w:rsidRDefault="006541ED" w:rsidP="006541ED">
      <w:pPr>
        <w:jc w:val="center"/>
        <w:rPr>
          <w:rFonts w:ascii="Open Sans" w:hAnsi="Open Sans" w:cs="Open Sans"/>
          <w:b/>
          <w:bCs/>
          <w:sz w:val="30"/>
          <w:szCs w:val="30"/>
        </w:rPr>
      </w:pPr>
      <w:r w:rsidRPr="00ED6974">
        <w:rPr>
          <w:rFonts w:ascii="Open Sans" w:hAnsi="Open Sans" w:cs="Open Sans"/>
          <w:b/>
          <w:bCs/>
          <w:sz w:val="30"/>
          <w:szCs w:val="30"/>
        </w:rPr>
        <w:t>From Palms to Passion</w:t>
      </w:r>
    </w:p>
    <w:p w14:paraId="38583542" w14:textId="77777777" w:rsidR="006541ED" w:rsidRPr="00480B74" w:rsidRDefault="006541ED" w:rsidP="006541ED">
      <w:pPr>
        <w:tabs>
          <w:tab w:val="right" w:pos="10890"/>
        </w:tabs>
        <w:jc w:val="both"/>
        <w:rPr>
          <w:rFonts w:ascii="Open Sans" w:hAnsi="Open Sans" w:cs="Open Sans"/>
        </w:rPr>
      </w:pPr>
      <w:r w:rsidRPr="00480B74">
        <w:rPr>
          <w:rFonts w:ascii="Open Sans" w:hAnsi="Open Sans" w:cs="Open Sans"/>
        </w:rPr>
        <w:t>Sunday, April 13, 2025</w:t>
      </w:r>
      <w:r w:rsidRPr="00480B74">
        <w:rPr>
          <w:rFonts w:ascii="Open Sans" w:hAnsi="Open Sans" w:cs="Open Sans"/>
        </w:rPr>
        <w:tab/>
      </w:r>
      <w:hyperlink r:id="rId11" w:tgtFrame="_blank" w:history="1">
        <w:r w:rsidRPr="00480B74">
          <w:rPr>
            <w:rStyle w:val="Hyperlink"/>
            <w:rFonts w:ascii="Open Sans" w:hAnsi="Open Sans" w:cs="Open Sans"/>
            <w:color w:val="auto"/>
            <w:u w:val="none"/>
          </w:rPr>
          <w:t>Luke 19:28-40</w:t>
        </w:r>
      </w:hyperlink>
    </w:p>
    <w:p w14:paraId="2B000436" w14:textId="77777777" w:rsidR="006541ED" w:rsidRPr="00480B74" w:rsidRDefault="006541ED" w:rsidP="006541ED">
      <w:pPr>
        <w:tabs>
          <w:tab w:val="right" w:pos="10890"/>
        </w:tabs>
        <w:jc w:val="both"/>
        <w:rPr>
          <w:rFonts w:ascii="Open Sans" w:hAnsi="Open Sans" w:cs="Open Sans"/>
        </w:rPr>
      </w:pPr>
      <w:r w:rsidRPr="00480B74">
        <w:rPr>
          <w:rFonts w:ascii="Open Sans" w:hAnsi="Open Sans" w:cs="Open Sans"/>
        </w:rPr>
        <w:t>Federated Church, Fergus Falls, MN</w:t>
      </w:r>
    </w:p>
    <w:p w14:paraId="3AAE6049" w14:textId="77777777" w:rsidR="006541ED" w:rsidRPr="00480B74" w:rsidRDefault="006541ED" w:rsidP="006541ED">
      <w:pPr>
        <w:jc w:val="both"/>
        <w:rPr>
          <w:rFonts w:ascii="Open Sans" w:hAnsi="Open Sans" w:cs="Open Sans"/>
        </w:rPr>
      </w:pPr>
    </w:p>
    <w:p w14:paraId="4EB0B419" w14:textId="77777777" w:rsidR="006541ED" w:rsidRPr="00480B74" w:rsidRDefault="006541ED" w:rsidP="006541ED">
      <w:pPr>
        <w:jc w:val="both"/>
        <w:rPr>
          <w:rFonts w:ascii="Open Sans" w:hAnsi="Open Sans" w:cs="Open Sans"/>
        </w:rPr>
      </w:pPr>
      <w:r w:rsidRPr="00480B74">
        <w:rPr>
          <w:rFonts w:ascii="Open Sans" w:hAnsi="Open Sans" w:cs="Open Sans"/>
        </w:rPr>
        <w:t>It was 160 years ago that the citizens of our nation’s capital moved from triumph to tragedy. On April 4, 1865, as the Civil War was ending, news of the fall of Richmond spread through Washington, D.C., and buildings throughout the city lit their lights in celebration. “It was indeed glorious,” said Benjamin Brown French, the commissioner of public buildings. “All Washington was in the streets.” French grabbed his Bible and turned to Psalm 118. He printed the 23</w:t>
      </w:r>
      <w:r w:rsidRPr="00480B74">
        <w:rPr>
          <w:rFonts w:ascii="Open Sans" w:hAnsi="Open Sans" w:cs="Open Sans"/>
          <w:vertAlign w:val="superscript"/>
        </w:rPr>
        <w:t>rd</w:t>
      </w:r>
      <w:r w:rsidRPr="00480B74">
        <w:rPr>
          <w:rFonts w:ascii="Open Sans" w:hAnsi="Open Sans" w:cs="Open Sans"/>
        </w:rPr>
        <w:t> verse on a cloth, in enormous letters, and raised it over the Capitol building: “This is the Lord’s doing; it is marvelous in our eyes.”</w:t>
      </w:r>
    </w:p>
    <w:p w14:paraId="6BFA0C47" w14:textId="77777777" w:rsidR="006541ED" w:rsidRPr="00B932D1" w:rsidRDefault="006541ED" w:rsidP="006541ED">
      <w:pPr>
        <w:jc w:val="both"/>
        <w:rPr>
          <w:rFonts w:ascii="Open Sans" w:hAnsi="Open Sans" w:cs="Open Sans"/>
          <w:sz w:val="14"/>
          <w:szCs w:val="14"/>
        </w:rPr>
      </w:pPr>
    </w:p>
    <w:p w14:paraId="72B600E4" w14:textId="77777777" w:rsidR="006541ED" w:rsidRPr="00480B74" w:rsidRDefault="006541ED" w:rsidP="006541ED">
      <w:pPr>
        <w:jc w:val="both"/>
        <w:rPr>
          <w:rFonts w:ascii="Open Sans" w:hAnsi="Open Sans" w:cs="Open Sans"/>
        </w:rPr>
      </w:pPr>
      <w:r w:rsidRPr="00480B74">
        <w:rPr>
          <w:rFonts w:ascii="Open Sans" w:hAnsi="Open Sans" w:cs="Open Sans"/>
        </w:rPr>
        <w:t>Celebrations continued through April 9, Palm Sunday, when Confederate General Robert E. Lee surrendered to Union General Ulysses S. Grant at Appomattox, VA. In Washington D.C., guns fired in a salute to commemorate the day. The euphoria of the Union victory carried through the Holy Week that followed, with crowds continually taking to the streets in celebration.</w:t>
      </w:r>
    </w:p>
    <w:p w14:paraId="4B4D29D5" w14:textId="77777777" w:rsidR="006541ED" w:rsidRPr="00B932D1" w:rsidRDefault="006541ED" w:rsidP="006541ED">
      <w:pPr>
        <w:jc w:val="both"/>
        <w:rPr>
          <w:rFonts w:ascii="Open Sans" w:hAnsi="Open Sans" w:cs="Open Sans"/>
          <w:sz w:val="14"/>
          <w:szCs w:val="14"/>
        </w:rPr>
      </w:pPr>
    </w:p>
    <w:p w14:paraId="6A4AA5B8" w14:textId="77777777" w:rsidR="006541ED" w:rsidRPr="00480B74" w:rsidRDefault="006541ED" w:rsidP="006541ED">
      <w:pPr>
        <w:jc w:val="both"/>
        <w:rPr>
          <w:rFonts w:ascii="Open Sans" w:hAnsi="Open Sans" w:cs="Open Sans"/>
        </w:rPr>
      </w:pPr>
      <w:r w:rsidRPr="00480B74">
        <w:rPr>
          <w:rFonts w:ascii="Open Sans" w:hAnsi="Open Sans" w:cs="Open Sans"/>
        </w:rPr>
        <w:t xml:space="preserve">But tragedy struck on April 14, Good Friday. President Abraham Lincoln attended a play at Ford’s Theatre where he was shot by John Wilkes Booth, a disgruntled actor and southern sympathizer. Aides hustled the stricken president to a boarding house across the street, where he lay dying. Secretary of War Edwin Stanton was one of the few people present when Lincoln died on the morning of April 15. It was Stanton who uttered the immortal words: “Now he belongs to the ages.” </w:t>
      </w:r>
    </w:p>
    <w:p w14:paraId="4CC47FC6" w14:textId="77777777" w:rsidR="006541ED" w:rsidRPr="00B932D1" w:rsidRDefault="006541ED" w:rsidP="006541ED">
      <w:pPr>
        <w:jc w:val="both"/>
        <w:rPr>
          <w:rFonts w:ascii="Open Sans" w:hAnsi="Open Sans" w:cs="Open Sans"/>
          <w:sz w:val="14"/>
          <w:szCs w:val="14"/>
        </w:rPr>
      </w:pPr>
    </w:p>
    <w:p w14:paraId="2966B968" w14:textId="77777777" w:rsidR="006541ED" w:rsidRPr="00480B74" w:rsidRDefault="006541ED" w:rsidP="006541ED">
      <w:pPr>
        <w:jc w:val="both"/>
        <w:rPr>
          <w:rFonts w:ascii="Open Sans" w:hAnsi="Open Sans" w:cs="Open Sans"/>
        </w:rPr>
      </w:pPr>
      <w:r>
        <w:rPr>
          <w:rFonts w:ascii="Open Sans" w:hAnsi="Open Sans" w:cs="Open Sans"/>
        </w:rPr>
        <w:t>Lincoln’s death</w:t>
      </w:r>
      <w:r w:rsidRPr="00480B74">
        <w:rPr>
          <w:rFonts w:ascii="Open Sans" w:hAnsi="Open Sans" w:cs="Open Sans"/>
        </w:rPr>
        <w:t xml:space="preserve"> muted the celebrations of Union victory. “It seems even yet a frightful dream, rather than a reality,” lamented Senator James Dixon of Connecticut, “in the hour when his wisdom and his patriotism were about to be crowned with the success they deserved.” With the prospects for peace at hand, Dixon thought it especially tragic that Lincoln, “the humane, the forgiving, the patient, the forbearing, has been stricken down by the hand of an assassin. That voice is silent.” The Capitol was still draped in mourning in late May when Washingtonians witnessed the Grand Review of the Union armies.</w:t>
      </w:r>
    </w:p>
    <w:p w14:paraId="64E38287" w14:textId="77777777" w:rsidR="006541ED" w:rsidRPr="00B932D1" w:rsidRDefault="006541ED" w:rsidP="006541ED">
      <w:pPr>
        <w:jc w:val="both"/>
        <w:rPr>
          <w:rFonts w:ascii="Open Sans" w:hAnsi="Open Sans" w:cs="Open Sans"/>
          <w:sz w:val="14"/>
          <w:szCs w:val="14"/>
        </w:rPr>
      </w:pPr>
    </w:p>
    <w:p w14:paraId="57AF5E29" w14:textId="5C4EF314" w:rsidR="006541ED" w:rsidRPr="006541ED" w:rsidRDefault="006541ED" w:rsidP="006541ED">
      <w:pPr>
        <w:jc w:val="both"/>
        <w:rPr>
          <w:rFonts w:ascii="Open Sans" w:hAnsi="Open Sans" w:cs="Open Sans"/>
          <w:sz w:val="14"/>
          <w:szCs w:val="14"/>
        </w:rPr>
      </w:pPr>
      <w:r w:rsidRPr="00480B74">
        <w:rPr>
          <w:rFonts w:ascii="Open Sans" w:hAnsi="Open Sans" w:cs="Open Sans"/>
        </w:rPr>
        <w:t>From triumph to tragedy in just a few days. One day, citizens of Washington celebrated in the streets. The next day they stood silently watching the massive funeral procession for the slain president. Like the residents of Jerusalem, the people moved quickly from palms to passion.</w:t>
      </w:r>
    </w:p>
    <w:p w14:paraId="32B87B5D" w14:textId="77777777" w:rsidR="00DE59D3" w:rsidRPr="008B103E" w:rsidRDefault="00DE59D3" w:rsidP="008B103E">
      <w:pPr>
        <w:jc w:val="both"/>
        <w:rPr>
          <w:rFonts w:ascii="Open Sans" w:hAnsi="Open Sans" w:cs="Open Sans"/>
          <w:sz w:val="14"/>
          <w:szCs w:val="14"/>
        </w:rPr>
      </w:pPr>
    </w:p>
    <w:sectPr w:rsidR="00DE59D3" w:rsidRPr="008B103E" w:rsidSect="00B932D1">
      <w:pgSz w:w="20160" w:h="12240" w:orient="landscape" w:code="5"/>
      <w:pgMar w:top="576" w:right="576" w:bottom="576" w:left="576" w:header="432" w:footer="432"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01587A" w14:textId="77777777" w:rsidR="00B53638" w:rsidRDefault="00B53638" w:rsidP="00B53638">
      <w:pPr>
        <w:spacing w:before="0" w:after="0"/>
      </w:pPr>
      <w:r>
        <w:separator/>
      </w:r>
    </w:p>
  </w:endnote>
  <w:endnote w:type="continuationSeparator" w:id="0">
    <w:p w14:paraId="49E3B97F" w14:textId="77777777" w:rsidR="00B53638" w:rsidRDefault="00B53638" w:rsidP="00B53638">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Open Sans">
    <w:panose1 w:val="020B0606030504020204"/>
    <w:charset w:val="00"/>
    <w:family w:val="swiss"/>
    <w:pitch w:val="variable"/>
    <w:sig w:usb0="E00002EF" w:usb1="4000205B" w:usb2="00000028"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8963F0" w14:textId="77777777" w:rsidR="00B53638" w:rsidRDefault="00B53638" w:rsidP="00B53638">
      <w:pPr>
        <w:spacing w:before="0" w:after="0"/>
      </w:pPr>
      <w:r>
        <w:separator/>
      </w:r>
    </w:p>
  </w:footnote>
  <w:footnote w:type="continuationSeparator" w:id="0">
    <w:p w14:paraId="2DE82792" w14:textId="77777777" w:rsidR="00B53638" w:rsidRDefault="00B53638" w:rsidP="00B53638">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BEC5CB0"/>
    <w:multiLevelType w:val="hybridMultilevel"/>
    <w:tmpl w:val="4A1ECA1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8843678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7"/>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6974"/>
    <w:rsid w:val="00001635"/>
    <w:rsid w:val="00030FA2"/>
    <w:rsid w:val="00045FC6"/>
    <w:rsid w:val="00047B2D"/>
    <w:rsid w:val="00057FD2"/>
    <w:rsid w:val="000658E3"/>
    <w:rsid w:val="000720D6"/>
    <w:rsid w:val="00086723"/>
    <w:rsid w:val="000916F8"/>
    <w:rsid w:val="00097D1C"/>
    <w:rsid w:val="000A2A67"/>
    <w:rsid w:val="000A7CD4"/>
    <w:rsid w:val="000B15BF"/>
    <w:rsid w:val="000B43AB"/>
    <w:rsid w:val="000D4930"/>
    <w:rsid w:val="000E74E3"/>
    <w:rsid w:val="00146C4A"/>
    <w:rsid w:val="001502F2"/>
    <w:rsid w:val="001523FE"/>
    <w:rsid w:val="001659BB"/>
    <w:rsid w:val="00196BAC"/>
    <w:rsid w:val="001B04DE"/>
    <w:rsid w:val="001C06F7"/>
    <w:rsid w:val="001E45DE"/>
    <w:rsid w:val="00221BC7"/>
    <w:rsid w:val="00222330"/>
    <w:rsid w:val="00224ECF"/>
    <w:rsid w:val="00234FED"/>
    <w:rsid w:val="00247920"/>
    <w:rsid w:val="00250928"/>
    <w:rsid w:val="002511C0"/>
    <w:rsid w:val="0028525D"/>
    <w:rsid w:val="002853E7"/>
    <w:rsid w:val="00287797"/>
    <w:rsid w:val="002B627C"/>
    <w:rsid w:val="003137C9"/>
    <w:rsid w:val="00344A40"/>
    <w:rsid w:val="00362C71"/>
    <w:rsid w:val="00365D1C"/>
    <w:rsid w:val="003701C1"/>
    <w:rsid w:val="00373795"/>
    <w:rsid w:val="00373F46"/>
    <w:rsid w:val="0038326E"/>
    <w:rsid w:val="00385896"/>
    <w:rsid w:val="003926F2"/>
    <w:rsid w:val="004311F7"/>
    <w:rsid w:val="00435AAE"/>
    <w:rsid w:val="00453681"/>
    <w:rsid w:val="00454F97"/>
    <w:rsid w:val="00472715"/>
    <w:rsid w:val="00480B74"/>
    <w:rsid w:val="00481BE8"/>
    <w:rsid w:val="004A43E5"/>
    <w:rsid w:val="004B09D9"/>
    <w:rsid w:val="004B24D1"/>
    <w:rsid w:val="004E3EDA"/>
    <w:rsid w:val="004E4D66"/>
    <w:rsid w:val="004E7D94"/>
    <w:rsid w:val="00502E1E"/>
    <w:rsid w:val="00503327"/>
    <w:rsid w:val="005050B6"/>
    <w:rsid w:val="00511691"/>
    <w:rsid w:val="00514DF6"/>
    <w:rsid w:val="005877AC"/>
    <w:rsid w:val="005A7089"/>
    <w:rsid w:val="005B6839"/>
    <w:rsid w:val="005D5525"/>
    <w:rsid w:val="005F0AFF"/>
    <w:rsid w:val="00641F60"/>
    <w:rsid w:val="00643AB9"/>
    <w:rsid w:val="00646BA2"/>
    <w:rsid w:val="006541ED"/>
    <w:rsid w:val="00666E6C"/>
    <w:rsid w:val="00672D98"/>
    <w:rsid w:val="00674401"/>
    <w:rsid w:val="006826FD"/>
    <w:rsid w:val="006844AA"/>
    <w:rsid w:val="006A0FC9"/>
    <w:rsid w:val="006A131E"/>
    <w:rsid w:val="006A1BBE"/>
    <w:rsid w:val="006A5ADB"/>
    <w:rsid w:val="006C0685"/>
    <w:rsid w:val="006C6475"/>
    <w:rsid w:val="006D6937"/>
    <w:rsid w:val="006E4C3E"/>
    <w:rsid w:val="006F12B0"/>
    <w:rsid w:val="006F4C6F"/>
    <w:rsid w:val="006F653A"/>
    <w:rsid w:val="00703D99"/>
    <w:rsid w:val="00741228"/>
    <w:rsid w:val="00743858"/>
    <w:rsid w:val="007446F5"/>
    <w:rsid w:val="00753858"/>
    <w:rsid w:val="00756210"/>
    <w:rsid w:val="00772874"/>
    <w:rsid w:val="00781515"/>
    <w:rsid w:val="00796937"/>
    <w:rsid w:val="007A767E"/>
    <w:rsid w:val="007C20BD"/>
    <w:rsid w:val="007C4C75"/>
    <w:rsid w:val="007C6560"/>
    <w:rsid w:val="007E50F0"/>
    <w:rsid w:val="008049AA"/>
    <w:rsid w:val="00811DDD"/>
    <w:rsid w:val="008306DF"/>
    <w:rsid w:val="00837E0B"/>
    <w:rsid w:val="0084263B"/>
    <w:rsid w:val="00860A0D"/>
    <w:rsid w:val="008703E0"/>
    <w:rsid w:val="00870A54"/>
    <w:rsid w:val="00873BEE"/>
    <w:rsid w:val="00884111"/>
    <w:rsid w:val="0088636C"/>
    <w:rsid w:val="00896DE4"/>
    <w:rsid w:val="008B103E"/>
    <w:rsid w:val="008B31AC"/>
    <w:rsid w:val="008C2640"/>
    <w:rsid w:val="008C6280"/>
    <w:rsid w:val="008E49F2"/>
    <w:rsid w:val="008F5867"/>
    <w:rsid w:val="008F6D12"/>
    <w:rsid w:val="008F6EE8"/>
    <w:rsid w:val="009459F3"/>
    <w:rsid w:val="00965704"/>
    <w:rsid w:val="009700F5"/>
    <w:rsid w:val="0097292F"/>
    <w:rsid w:val="0097301E"/>
    <w:rsid w:val="00973945"/>
    <w:rsid w:val="009A5CE1"/>
    <w:rsid w:val="009A6D60"/>
    <w:rsid w:val="009C7F09"/>
    <w:rsid w:val="009D0289"/>
    <w:rsid w:val="009F4BE8"/>
    <w:rsid w:val="009F59FC"/>
    <w:rsid w:val="009F75F9"/>
    <w:rsid w:val="00A10C73"/>
    <w:rsid w:val="00A12BF5"/>
    <w:rsid w:val="00A13134"/>
    <w:rsid w:val="00A376A5"/>
    <w:rsid w:val="00A5573A"/>
    <w:rsid w:val="00A73F82"/>
    <w:rsid w:val="00A81480"/>
    <w:rsid w:val="00A951FD"/>
    <w:rsid w:val="00AA566E"/>
    <w:rsid w:val="00AA6491"/>
    <w:rsid w:val="00AA7C13"/>
    <w:rsid w:val="00AB1B96"/>
    <w:rsid w:val="00AD2CBD"/>
    <w:rsid w:val="00AE1501"/>
    <w:rsid w:val="00AE1EA4"/>
    <w:rsid w:val="00AF03D5"/>
    <w:rsid w:val="00B10F98"/>
    <w:rsid w:val="00B11745"/>
    <w:rsid w:val="00B32E6F"/>
    <w:rsid w:val="00B42897"/>
    <w:rsid w:val="00B45277"/>
    <w:rsid w:val="00B5188C"/>
    <w:rsid w:val="00B53638"/>
    <w:rsid w:val="00B932D1"/>
    <w:rsid w:val="00BA1B07"/>
    <w:rsid w:val="00BD0C52"/>
    <w:rsid w:val="00BD3B95"/>
    <w:rsid w:val="00BE2E88"/>
    <w:rsid w:val="00C71683"/>
    <w:rsid w:val="00C8440C"/>
    <w:rsid w:val="00C87501"/>
    <w:rsid w:val="00C93060"/>
    <w:rsid w:val="00CD038C"/>
    <w:rsid w:val="00CD39AF"/>
    <w:rsid w:val="00CE7D09"/>
    <w:rsid w:val="00CF2B2E"/>
    <w:rsid w:val="00CF572B"/>
    <w:rsid w:val="00D1146A"/>
    <w:rsid w:val="00D21EFB"/>
    <w:rsid w:val="00D2571B"/>
    <w:rsid w:val="00D37D63"/>
    <w:rsid w:val="00D83145"/>
    <w:rsid w:val="00D86441"/>
    <w:rsid w:val="00DB2FE8"/>
    <w:rsid w:val="00DB3E0E"/>
    <w:rsid w:val="00DD4011"/>
    <w:rsid w:val="00DD7177"/>
    <w:rsid w:val="00DE59D3"/>
    <w:rsid w:val="00E14D4C"/>
    <w:rsid w:val="00E25858"/>
    <w:rsid w:val="00E52FF5"/>
    <w:rsid w:val="00E83A8F"/>
    <w:rsid w:val="00E905D5"/>
    <w:rsid w:val="00E955B5"/>
    <w:rsid w:val="00E97C59"/>
    <w:rsid w:val="00ED23B7"/>
    <w:rsid w:val="00ED6974"/>
    <w:rsid w:val="00EE1F5A"/>
    <w:rsid w:val="00EE259B"/>
    <w:rsid w:val="00F268D5"/>
    <w:rsid w:val="00F37884"/>
    <w:rsid w:val="00F43095"/>
    <w:rsid w:val="00F47582"/>
    <w:rsid w:val="00F82CEE"/>
    <w:rsid w:val="00FE23EE"/>
    <w:rsid w:val="00FE3384"/>
    <w:rsid w:val="00FF42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B1468F"/>
  <w15:chartTrackingRefBased/>
  <w15:docId w15:val="{506B06A1-6B2C-4B6D-A3D0-C58FCD1BAC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before="10" w:after="1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D697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D697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D697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D697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D697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D697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D697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D6974"/>
    <w:pPr>
      <w:keepNext/>
      <w:keepLines/>
      <w:spacing w:before="0"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D6974"/>
    <w:pPr>
      <w:keepNext/>
      <w:keepLines/>
      <w:spacing w:before="0"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D697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D697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D697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D697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D697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D697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D697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D697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D6974"/>
    <w:rPr>
      <w:rFonts w:eastAsiaTheme="majorEastAsia" w:cstheme="majorBidi"/>
      <w:color w:val="272727" w:themeColor="text1" w:themeTint="D8"/>
    </w:rPr>
  </w:style>
  <w:style w:type="paragraph" w:styleId="Title">
    <w:name w:val="Title"/>
    <w:basedOn w:val="Normal"/>
    <w:next w:val="Normal"/>
    <w:link w:val="TitleChar"/>
    <w:uiPriority w:val="10"/>
    <w:qFormat/>
    <w:rsid w:val="00ED6974"/>
    <w:pPr>
      <w:spacing w:before="0"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D697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D6974"/>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D697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D6974"/>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ED6974"/>
    <w:rPr>
      <w:i/>
      <w:iCs/>
      <w:color w:val="404040" w:themeColor="text1" w:themeTint="BF"/>
    </w:rPr>
  </w:style>
  <w:style w:type="paragraph" w:styleId="ListParagraph">
    <w:name w:val="List Paragraph"/>
    <w:basedOn w:val="Normal"/>
    <w:uiPriority w:val="34"/>
    <w:qFormat/>
    <w:rsid w:val="00ED6974"/>
    <w:pPr>
      <w:ind w:left="720"/>
      <w:contextualSpacing/>
    </w:pPr>
  </w:style>
  <w:style w:type="character" w:styleId="IntenseEmphasis">
    <w:name w:val="Intense Emphasis"/>
    <w:basedOn w:val="DefaultParagraphFont"/>
    <w:uiPriority w:val="21"/>
    <w:qFormat/>
    <w:rsid w:val="00ED6974"/>
    <w:rPr>
      <w:i/>
      <w:iCs/>
      <w:color w:val="0F4761" w:themeColor="accent1" w:themeShade="BF"/>
    </w:rPr>
  </w:style>
  <w:style w:type="paragraph" w:styleId="IntenseQuote">
    <w:name w:val="Intense Quote"/>
    <w:basedOn w:val="Normal"/>
    <w:next w:val="Normal"/>
    <w:link w:val="IntenseQuoteChar"/>
    <w:uiPriority w:val="30"/>
    <w:qFormat/>
    <w:rsid w:val="00ED697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D6974"/>
    <w:rPr>
      <w:i/>
      <w:iCs/>
      <w:color w:val="0F4761" w:themeColor="accent1" w:themeShade="BF"/>
    </w:rPr>
  </w:style>
  <w:style w:type="character" w:styleId="IntenseReference">
    <w:name w:val="Intense Reference"/>
    <w:basedOn w:val="DefaultParagraphFont"/>
    <w:uiPriority w:val="32"/>
    <w:qFormat/>
    <w:rsid w:val="00ED6974"/>
    <w:rPr>
      <w:b/>
      <w:bCs/>
      <w:smallCaps/>
      <w:color w:val="0F4761" w:themeColor="accent1" w:themeShade="BF"/>
      <w:spacing w:val="5"/>
    </w:rPr>
  </w:style>
  <w:style w:type="character" w:styleId="Hyperlink">
    <w:name w:val="Hyperlink"/>
    <w:basedOn w:val="DefaultParagraphFont"/>
    <w:uiPriority w:val="99"/>
    <w:unhideWhenUsed/>
    <w:rsid w:val="00ED6974"/>
    <w:rPr>
      <w:color w:val="467886" w:themeColor="hyperlink"/>
      <w:u w:val="single"/>
    </w:rPr>
  </w:style>
  <w:style w:type="character" w:styleId="UnresolvedMention">
    <w:name w:val="Unresolved Mention"/>
    <w:basedOn w:val="DefaultParagraphFont"/>
    <w:uiPriority w:val="99"/>
    <w:semiHidden/>
    <w:unhideWhenUsed/>
    <w:rsid w:val="00ED6974"/>
    <w:rPr>
      <w:color w:val="605E5C"/>
      <w:shd w:val="clear" w:color="auto" w:fill="E1DFDD"/>
    </w:rPr>
  </w:style>
  <w:style w:type="paragraph" w:styleId="Header">
    <w:name w:val="header"/>
    <w:basedOn w:val="Normal"/>
    <w:link w:val="HeaderChar"/>
    <w:uiPriority w:val="99"/>
    <w:unhideWhenUsed/>
    <w:rsid w:val="00B53638"/>
    <w:pPr>
      <w:tabs>
        <w:tab w:val="center" w:pos="4680"/>
        <w:tab w:val="right" w:pos="9360"/>
      </w:tabs>
      <w:spacing w:before="0" w:after="0"/>
    </w:pPr>
  </w:style>
  <w:style w:type="character" w:customStyle="1" w:styleId="HeaderChar">
    <w:name w:val="Header Char"/>
    <w:basedOn w:val="DefaultParagraphFont"/>
    <w:link w:val="Header"/>
    <w:uiPriority w:val="99"/>
    <w:rsid w:val="00B53638"/>
  </w:style>
  <w:style w:type="paragraph" w:styleId="Footer">
    <w:name w:val="footer"/>
    <w:basedOn w:val="Normal"/>
    <w:link w:val="FooterChar"/>
    <w:uiPriority w:val="99"/>
    <w:unhideWhenUsed/>
    <w:rsid w:val="00B53638"/>
    <w:pPr>
      <w:tabs>
        <w:tab w:val="center" w:pos="4680"/>
        <w:tab w:val="right" w:pos="9360"/>
      </w:tabs>
      <w:spacing w:before="0" w:after="0"/>
    </w:pPr>
  </w:style>
  <w:style w:type="character" w:customStyle="1" w:styleId="FooterChar">
    <w:name w:val="Footer Char"/>
    <w:basedOn w:val="DefaultParagraphFont"/>
    <w:link w:val="Footer"/>
    <w:uiPriority w:val="99"/>
    <w:rsid w:val="00B53638"/>
  </w:style>
  <w:style w:type="paragraph" w:styleId="NormalWeb">
    <w:name w:val="Normal (Web)"/>
    <w:basedOn w:val="Normal"/>
    <w:uiPriority w:val="99"/>
    <w:semiHidden/>
    <w:unhideWhenUsed/>
    <w:rsid w:val="004A43E5"/>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5581829">
      <w:bodyDiv w:val="1"/>
      <w:marLeft w:val="0"/>
      <w:marRight w:val="0"/>
      <w:marTop w:val="0"/>
      <w:marBottom w:val="0"/>
      <w:divBdr>
        <w:top w:val="none" w:sz="0" w:space="0" w:color="auto"/>
        <w:left w:val="none" w:sz="0" w:space="0" w:color="auto"/>
        <w:bottom w:val="none" w:sz="0" w:space="0" w:color="auto"/>
        <w:right w:val="none" w:sz="0" w:space="0" w:color="auto"/>
      </w:divBdr>
    </w:div>
    <w:div w:id="320815460">
      <w:bodyDiv w:val="1"/>
      <w:marLeft w:val="0"/>
      <w:marRight w:val="0"/>
      <w:marTop w:val="0"/>
      <w:marBottom w:val="0"/>
      <w:divBdr>
        <w:top w:val="none" w:sz="0" w:space="0" w:color="auto"/>
        <w:left w:val="none" w:sz="0" w:space="0" w:color="auto"/>
        <w:bottom w:val="none" w:sz="0" w:space="0" w:color="auto"/>
        <w:right w:val="none" w:sz="0" w:space="0" w:color="auto"/>
      </w:divBdr>
    </w:div>
    <w:div w:id="346247963">
      <w:bodyDiv w:val="1"/>
      <w:marLeft w:val="0"/>
      <w:marRight w:val="0"/>
      <w:marTop w:val="0"/>
      <w:marBottom w:val="0"/>
      <w:divBdr>
        <w:top w:val="none" w:sz="0" w:space="0" w:color="auto"/>
        <w:left w:val="none" w:sz="0" w:space="0" w:color="auto"/>
        <w:bottom w:val="none" w:sz="0" w:space="0" w:color="auto"/>
        <w:right w:val="none" w:sz="0" w:space="0" w:color="auto"/>
      </w:divBdr>
    </w:div>
    <w:div w:id="415178612">
      <w:bodyDiv w:val="1"/>
      <w:marLeft w:val="0"/>
      <w:marRight w:val="0"/>
      <w:marTop w:val="0"/>
      <w:marBottom w:val="0"/>
      <w:divBdr>
        <w:top w:val="none" w:sz="0" w:space="0" w:color="auto"/>
        <w:left w:val="none" w:sz="0" w:space="0" w:color="auto"/>
        <w:bottom w:val="none" w:sz="0" w:space="0" w:color="auto"/>
        <w:right w:val="none" w:sz="0" w:space="0" w:color="auto"/>
      </w:divBdr>
    </w:div>
    <w:div w:id="703407480">
      <w:bodyDiv w:val="1"/>
      <w:marLeft w:val="0"/>
      <w:marRight w:val="0"/>
      <w:marTop w:val="0"/>
      <w:marBottom w:val="0"/>
      <w:divBdr>
        <w:top w:val="none" w:sz="0" w:space="0" w:color="auto"/>
        <w:left w:val="none" w:sz="0" w:space="0" w:color="auto"/>
        <w:bottom w:val="none" w:sz="0" w:space="0" w:color="auto"/>
        <w:right w:val="none" w:sz="0" w:space="0" w:color="auto"/>
      </w:divBdr>
    </w:div>
    <w:div w:id="1048452048">
      <w:bodyDiv w:val="1"/>
      <w:marLeft w:val="0"/>
      <w:marRight w:val="0"/>
      <w:marTop w:val="0"/>
      <w:marBottom w:val="0"/>
      <w:divBdr>
        <w:top w:val="none" w:sz="0" w:space="0" w:color="auto"/>
        <w:left w:val="none" w:sz="0" w:space="0" w:color="auto"/>
        <w:bottom w:val="none" w:sz="0" w:space="0" w:color="auto"/>
        <w:right w:val="none" w:sz="0" w:space="0" w:color="auto"/>
      </w:divBdr>
    </w:div>
    <w:div w:id="1088766173">
      <w:bodyDiv w:val="1"/>
      <w:marLeft w:val="0"/>
      <w:marRight w:val="0"/>
      <w:marTop w:val="0"/>
      <w:marBottom w:val="0"/>
      <w:divBdr>
        <w:top w:val="none" w:sz="0" w:space="0" w:color="auto"/>
        <w:left w:val="none" w:sz="0" w:space="0" w:color="auto"/>
        <w:bottom w:val="none" w:sz="0" w:space="0" w:color="auto"/>
        <w:right w:val="none" w:sz="0" w:space="0" w:color="auto"/>
      </w:divBdr>
    </w:div>
    <w:div w:id="21084243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biblegateway.com/passage/?search=Luke+19%3a28-40&amp;language=en&amp;version=NRSVUE" TargetMode="External"/><Relationship Id="rId5" Type="http://schemas.openxmlformats.org/officeDocument/2006/relationships/styles" Target="styles.xml"/><Relationship Id="rId10" Type="http://schemas.openxmlformats.org/officeDocument/2006/relationships/hyperlink" Target="http://www.psephizo.com" TargetMode="Externa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83ad417-8ac1-48b4-8d32-4f989565284b" xsi:nil="true"/>
    <lcf76f155ced4ddcb4097134ff3c332f xmlns="4cda9974-762e-4bbb-b717-25793fb3e55a">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C1A5261E6DFD34CBBBE0761F275B731" ma:contentTypeVersion="13" ma:contentTypeDescription="Create a new document." ma:contentTypeScope="" ma:versionID="218a3585d768db5d6a5128cb3e43247e">
  <xsd:schema xmlns:xsd="http://www.w3.org/2001/XMLSchema" xmlns:xs="http://www.w3.org/2001/XMLSchema" xmlns:p="http://schemas.microsoft.com/office/2006/metadata/properties" xmlns:ns2="4cda9974-762e-4bbb-b717-25793fb3e55a" xmlns:ns3="483ad417-8ac1-48b4-8d32-4f989565284b" targetNamespace="http://schemas.microsoft.com/office/2006/metadata/properties" ma:root="true" ma:fieldsID="71fa6a5fc4d807fa8ab4cc02355fcc2b" ns2:_="" ns3:_="">
    <xsd:import namespace="4cda9974-762e-4bbb-b717-25793fb3e55a"/>
    <xsd:import namespace="483ad417-8ac1-48b4-8d32-4f989565284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da9974-762e-4bbb-b717-25793fb3e5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e739d437-509a-4c4f-84d3-4f5ffa429d6b"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83ad417-8ac1-48b4-8d32-4f989565284b"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8ac9d4a-8069-4455-8584-2abea81a071b}" ma:internalName="TaxCatchAll" ma:showField="CatchAllData" ma:web="483ad417-8ac1-48b4-8d32-4f989565284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1630E6A-D286-41AE-ABC4-7DD2B95E3B8A}">
  <ds:schemaRefs>
    <ds:schemaRef ds:uri="http://schemas.microsoft.com/office/2006/metadata/properties"/>
    <ds:schemaRef ds:uri="http://schemas.microsoft.com/office/infopath/2007/PartnerControls"/>
    <ds:schemaRef ds:uri="483ad417-8ac1-48b4-8d32-4f989565284b"/>
    <ds:schemaRef ds:uri="4cda9974-762e-4bbb-b717-25793fb3e55a"/>
  </ds:schemaRefs>
</ds:datastoreItem>
</file>

<file path=customXml/itemProps2.xml><?xml version="1.0" encoding="utf-8"?>
<ds:datastoreItem xmlns:ds="http://schemas.openxmlformats.org/officeDocument/2006/customXml" ds:itemID="{C0DC681C-21EC-44E9-AFA5-464F30CABD5C}">
  <ds:schemaRefs>
    <ds:schemaRef ds:uri="http://schemas.microsoft.com/sharepoint/v3/contenttype/forms"/>
  </ds:schemaRefs>
</ds:datastoreItem>
</file>

<file path=customXml/itemProps3.xml><?xml version="1.0" encoding="utf-8"?>
<ds:datastoreItem xmlns:ds="http://schemas.openxmlformats.org/officeDocument/2006/customXml" ds:itemID="{69F3F22C-C0EB-4BD9-916B-97FB439F2AD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da9974-762e-4bbb-b717-25793fb3e55a"/>
    <ds:schemaRef ds:uri="483ad417-8ac1-48b4-8d32-4f989565284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126</TotalTime>
  <Pages>2</Pages>
  <Words>1620</Words>
  <Characters>9237</Characters>
  <Application>Microsoft Office Word</Application>
  <DocSecurity>0</DocSecurity>
  <Lines>76</Lines>
  <Paragraphs>21</Paragraphs>
  <ScaleCrop>false</ScaleCrop>
  <Company/>
  <LinksUpToDate>false</LinksUpToDate>
  <CharactersWithSpaces>10836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Pastor</dc:creator>
  <cp:keywords/>
  <dc:description/>
  <cp:lastModifiedBy>Pastor</cp:lastModifiedBy>
  <cp:revision>223</cp:revision>
  <cp:lastPrinted>2025-03-20T17:57:00Z</cp:lastPrinted>
  <dcterms:created xsi:type="dcterms:W3CDTF">2025-01-21T16:22:00Z</dcterms:created>
  <dcterms:modified xsi:type="dcterms:W3CDTF">2025-04-07T18:29:00Z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0x010100CC1A5261E6DFD34CBBBE0761F275B731</vt:lpwstr>
  </property>
  <property fmtid="{D5CDD505-2E9C-101B-9397-08002B2CF9AE}" pid="3" name="MediaServiceImageTags">
    <vt:lpwstr/>
  </property>
</Properties>
</file>